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66" w:rsidRDefault="009B5D66" w:rsidP="00AF268F">
      <w:pPr>
        <w:jc w:val="center"/>
        <w:rPr>
          <w:b/>
        </w:rPr>
      </w:pPr>
    </w:p>
    <w:p w:rsidR="002A2919" w:rsidRPr="008F5436" w:rsidRDefault="001505DE" w:rsidP="009B5D66">
      <w:pPr>
        <w:pStyle w:val="Sansinterligne"/>
        <w:jc w:val="center"/>
        <w:rPr>
          <w:b/>
          <w:bCs/>
          <w:color w:val="008080"/>
          <w:sz w:val="48"/>
          <w:szCs w:val="48"/>
        </w:rPr>
      </w:pPr>
      <w:r w:rsidRPr="008F5436">
        <w:rPr>
          <w:b/>
          <w:bCs/>
          <w:color w:val="008080"/>
          <w:sz w:val="48"/>
          <w:szCs w:val="48"/>
        </w:rPr>
        <w:t>PROCÈ</w:t>
      </w:r>
      <w:r w:rsidR="002A2919" w:rsidRPr="008F5436">
        <w:rPr>
          <w:b/>
          <w:bCs/>
          <w:color w:val="008080"/>
          <w:sz w:val="48"/>
          <w:szCs w:val="48"/>
        </w:rPr>
        <w:t xml:space="preserve">S VERBAL </w:t>
      </w:r>
    </w:p>
    <w:p w:rsidR="009B5D66" w:rsidRPr="008F5436" w:rsidRDefault="00F14FCF" w:rsidP="009B5D66">
      <w:pPr>
        <w:pStyle w:val="Sansinterligne"/>
        <w:jc w:val="center"/>
        <w:rPr>
          <w:b/>
          <w:bCs/>
          <w:color w:val="008080"/>
          <w:sz w:val="48"/>
          <w:szCs w:val="48"/>
        </w:rPr>
      </w:pPr>
      <w:r>
        <w:rPr>
          <w:b/>
          <w:bCs/>
          <w:color w:val="008080"/>
          <w:sz w:val="48"/>
          <w:szCs w:val="48"/>
        </w:rPr>
        <w:t>DU CONSEIL MUNICIPAL</w:t>
      </w:r>
    </w:p>
    <w:p w:rsidR="009B5D66" w:rsidRPr="007D5246" w:rsidRDefault="00F14FCF" w:rsidP="009B5D66">
      <w:pPr>
        <w:pStyle w:val="Sansinterligne"/>
        <w:jc w:val="center"/>
        <w:rPr>
          <w:b/>
          <w:bCs/>
          <w:sz w:val="48"/>
          <w:szCs w:val="48"/>
        </w:rPr>
      </w:pPr>
      <w:r>
        <w:rPr>
          <w:b/>
          <w:bCs/>
          <w:color w:val="008080"/>
          <w:sz w:val="48"/>
          <w:szCs w:val="48"/>
        </w:rPr>
        <w:t>DU</w:t>
      </w:r>
      <w:r w:rsidR="00067CBF" w:rsidRPr="008F5436">
        <w:rPr>
          <w:b/>
          <w:bCs/>
          <w:color w:val="008080"/>
          <w:sz w:val="48"/>
          <w:szCs w:val="48"/>
        </w:rPr>
        <w:t xml:space="preserve"> </w:t>
      </w:r>
      <w:r>
        <w:rPr>
          <w:b/>
          <w:bCs/>
          <w:color w:val="008080"/>
          <w:sz w:val="48"/>
          <w:szCs w:val="48"/>
        </w:rPr>
        <w:t>9 JUIN</w:t>
      </w:r>
      <w:r w:rsidR="00E643D0">
        <w:rPr>
          <w:b/>
          <w:bCs/>
          <w:color w:val="008080"/>
          <w:sz w:val="48"/>
          <w:szCs w:val="48"/>
        </w:rPr>
        <w:t xml:space="preserve"> 2023</w:t>
      </w:r>
    </w:p>
    <w:p w:rsidR="009B5D66" w:rsidRDefault="009B5D66" w:rsidP="009B5D66">
      <w:r>
        <w:rPr>
          <w:b/>
          <w:noProof/>
          <w:sz w:val="32"/>
          <w:szCs w:val="32"/>
          <w:lang w:eastAsia="fr-FR"/>
        </w:rPr>
        <w:drawing>
          <wp:anchor distT="0" distB="0" distL="114300" distR="114300" simplePos="0" relativeHeight="251660288" behindDoc="1" locked="0" layoutInCell="1" allowOverlap="1" wp14:anchorId="79D85597" wp14:editId="4C6A162E">
            <wp:simplePos x="0" y="0"/>
            <wp:positionH relativeFrom="margin">
              <wp:align>right</wp:align>
            </wp:positionH>
            <wp:positionV relativeFrom="paragraph">
              <wp:posOffset>276159</wp:posOffset>
            </wp:positionV>
            <wp:extent cx="5760720" cy="4320836"/>
            <wp:effectExtent l="95250" t="95250" r="87630" b="990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20836"/>
                    </a:xfrm>
                    <a:prstGeom prst="rect">
                      <a:avLst/>
                    </a:prstGeom>
                    <a:ln w="88900" cap="sq" cmpd="thickThin">
                      <a:solidFill>
                        <a:srgbClr val="00808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r>
        <w:rPr>
          <w:b/>
          <w:noProof/>
          <w:sz w:val="32"/>
          <w:szCs w:val="32"/>
          <w:lang w:eastAsia="fr-FR"/>
        </w:rPr>
        <w:drawing>
          <wp:anchor distT="0" distB="0" distL="114300" distR="114300" simplePos="0" relativeHeight="251659264" behindDoc="0" locked="0" layoutInCell="1" allowOverlap="1" wp14:anchorId="7B588CD8" wp14:editId="1C41B0EE">
            <wp:simplePos x="0" y="0"/>
            <wp:positionH relativeFrom="margin">
              <wp:align>center</wp:align>
            </wp:positionH>
            <wp:positionV relativeFrom="paragraph">
              <wp:posOffset>12951</wp:posOffset>
            </wp:positionV>
            <wp:extent cx="1915795" cy="729615"/>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Mair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5795" cy="729615"/>
                    </a:xfrm>
                    <a:prstGeom prst="rect">
                      <a:avLst/>
                    </a:prstGeom>
                  </pic:spPr>
                </pic:pic>
              </a:graphicData>
            </a:graphic>
            <wp14:sizeRelH relativeFrom="page">
              <wp14:pctWidth>0</wp14:pctWidth>
            </wp14:sizeRelH>
            <wp14:sizeRelV relativeFrom="page">
              <wp14:pctHeight>0</wp14:pctHeight>
            </wp14:sizeRelV>
          </wp:anchor>
        </w:drawing>
      </w:r>
    </w:p>
    <w:p w:rsidR="009B5D66" w:rsidRDefault="009B5D66" w:rsidP="00AF268F">
      <w:pPr>
        <w:jc w:val="center"/>
        <w:rPr>
          <w:b/>
        </w:rPr>
      </w:pPr>
    </w:p>
    <w:p w:rsidR="009B5D66" w:rsidRDefault="009B5D66" w:rsidP="00AF268F">
      <w:pPr>
        <w:jc w:val="center"/>
        <w:rPr>
          <w:b/>
        </w:rPr>
      </w:pPr>
    </w:p>
    <w:p w:rsidR="009B5D66" w:rsidRDefault="009B5D66" w:rsidP="00AF268F">
      <w:pPr>
        <w:jc w:val="center"/>
        <w:rPr>
          <w:b/>
        </w:rPr>
      </w:pPr>
    </w:p>
    <w:p w:rsidR="00815291" w:rsidRDefault="00815291" w:rsidP="00AF268F">
      <w:pPr>
        <w:jc w:val="center"/>
        <w:rPr>
          <w:b/>
        </w:rPr>
      </w:pPr>
    </w:p>
    <w:p w:rsidR="00815291" w:rsidRDefault="00815291" w:rsidP="00AF268F">
      <w:pPr>
        <w:jc w:val="center"/>
        <w:rPr>
          <w:b/>
        </w:rPr>
      </w:pPr>
    </w:p>
    <w:p w:rsidR="00840AD4" w:rsidRPr="00AD0E82" w:rsidRDefault="00840AD4" w:rsidP="00AD0E82">
      <w:pPr>
        <w:pStyle w:val="Sansinterligne"/>
        <w:jc w:val="both"/>
        <w:rPr>
          <w:rFonts w:ascii="Arial" w:hAnsi="Arial" w:cs="Arial"/>
        </w:rPr>
      </w:pPr>
    </w:p>
    <w:p w:rsidR="00F46B13" w:rsidRPr="00F14FCF" w:rsidRDefault="00F46B13" w:rsidP="00AD0E82">
      <w:pPr>
        <w:spacing w:line="276" w:lineRule="auto"/>
        <w:jc w:val="both"/>
        <w:rPr>
          <w:rFonts w:ascii="Arial" w:hAnsi="Arial" w:cs="Arial"/>
        </w:rPr>
      </w:pPr>
      <w:r w:rsidRPr="00F14FCF">
        <w:rPr>
          <w:rFonts w:ascii="Arial" w:hAnsi="Arial" w:cs="Arial"/>
          <w:b/>
        </w:rPr>
        <w:t>PRESENTS :</w:t>
      </w:r>
      <w:r w:rsidRPr="00F14FCF">
        <w:rPr>
          <w:rFonts w:ascii="Arial" w:hAnsi="Arial" w:cs="Arial"/>
        </w:rPr>
        <w:t xml:space="preserve"> SMAGUINE Dominique,</w:t>
      </w:r>
      <w:r w:rsidR="002A46AF" w:rsidRPr="00F14FCF">
        <w:rPr>
          <w:rFonts w:ascii="Arial" w:hAnsi="Arial" w:cs="Arial"/>
        </w:rPr>
        <w:t xml:space="preserve"> DUVILLIER Benoît </w:t>
      </w:r>
      <w:r w:rsidR="00067CBF" w:rsidRPr="00F14FCF">
        <w:rPr>
          <w:rFonts w:ascii="Arial" w:hAnsi="Arial" w:cs="Arial"/>
        </w:rPr>
        <w:t>Dominique, WILLET</w:t>
      </w:r>
      <w:r w:rsidRPr="00F14FCF">
        <w:rPr>
          <w:rFonts w:ascii="Arial" w:hAnsi="Arial" w:cs="Arial"/>
        </w:rPr>
        <w:t xml:space="preserve"> Catherine,</w:t>
      </w:r>
      <w:r w:rsidR="00815291" w:rsidRPr="00F14FCF">
        <w:rPr>
          <w:rFonts w:ascii="Arial" w:hAnsi="Arial" w:cs="Arial"/>
        </w:rPr>
        <w:t xml:space="preserve"> ADOUENI Léon,</w:t>
      </w:r>
      <w:r w:rsidRPr="00F14FCF">
        <w:rPr>
          <w:rFonts w:ascii="Arial" w:hAnsi="Arial" w:cs="Arial"/>
        </w:rPr>
        <w:t xml:space="preserve"> SAUVAT Sandrine,</w:t>
      </w:r>
      <w:r w:rsidR="00FA0120" w:rsidRPr="00F14FCF">
        <w:rPr>
          <w:rFonts w:ascii="Arial" w:hAnsi="Arial" w:cs="Arial"/>
        </w:rPr>
        <w:t xml:space="preserve"> TRABELSI Daniel</w:t>
      </w:r>
      <w:r w:rsidRPr="00F14FCF">
        <w:rPr>
          <w:rFonts w:ascii="Arial" w:hAnsi="Arial" w:cs="Arial"/>
        </w:rPr>
        <w:t xml:space="preserve">, </w:t>
      </w:r>
      <w:r w:rsidR="002A46AF" w:rsidRPr="00F14FCF">
        <w:rPr>
          <w:rFonts w:ascii="Arial" w:hAnsi="Arial" w:cs="Arial"/>
        </w:rPr>
        <w:t xml:space="preserve">GAILLET </w:t>
      </w:r>
      <w:r w:rsidR="00067CBF" w:rsidRPr="00F14FCF">
        <w:rPr>
          <w:rFonts w:ascii="Arial" w:hAnsi="Arial" w:cs="Arial"/>
        </w:rPr>
        <w:t>Gérard, BOUHOURS</w:t>
      </w:r>
      <w:r w:rsidRPr="00F14FCF">
        <w:rPr>
          <w:rFonts w:ascii="Arial" w:hAnsi="Arial" w:cs="Arial"/>
        </w:rPr>
        <w:t xml:space="preserve"> LOUEDEC </w:t>
      </w:r>
      <w:r w:rsidR="00F14FCF" w:rsidRPr="00F14FCF">
        <w:rPr>
          <w:rFonts w:ascii="Arial" w:hAnsi="Arial" w:cs="Arial"/>
        </w:rPr>
        <w:t>Klervi, ROBERT</w:t>
      </w:r>
      <w:r w:rsidR="002A46AF" w:rsidRPr="00F14FCF">
        <w:rPr>
          <w:rFonts w:ascii="Arial" w:hAnsi="Arial" w:cs="Arial"/>
        </w:rPr>
        <w:t xml:space="preserve"> </w:t>
      </w:r>
      <w:r w:rsidR="00067CBF" w:rsidRPr="00F14FCF">
        <w:rPr>
          <w:rFonts w:ascii="Arial" w:hAnsi="Arial" w:cs="Arial"/>
        </w:rPr>
        <w:t>Bruno, ZITO</w:t>
      </w:r>
      <w:r w:rsidRPr="00F14FCF">
        <w:rPr>
          <w:rFonts w:ascii="Arial" w:hAnsi="Arial" w:cs="Arial"/>
        </w:rPr>
        <w:t xml:space="preserve"> Josette, LHOMME Louiset</w:t>
      </w:r>
      <w:r w:rsidR="00CC6D03" w:rsidRPr="00F14FCF">
        <w:rPr>
          <w:rFonts w:ascii="Arial" w:hAnsi="Arial" w:cs="Arial"/>
        </w:rPr>
        <w:t xml:space="preserve">te, </w:t>
      </w:r>
      <w:r w:rsidR="00067CBF" w:rsidRPr="00F14FCF">
        <w:rPr>
          <w:rFonts w:ascii="Arial" w:hAnsi="Arial" w:cs="Arial"/>
        </w:rPr>
        <w:t>ESPOSITO</w:t>
      </w:r>
      <w:r w:rsidRPr="00F14FCF">
        <w:rPr>
          <w:rFonts w:ascii="Arial" w:hAnsi="Arial" w:cs="Arial"/>
        </w:rPr>
        <w:t xml:space="preserve"> Laetitia, </w:t>
      </w:r>
      <w:r w:rsidR="00B2514B" w:rsidRPr="00F14FCF">
        <w:rPr>
          <w:rFonts w:ascii="Arial" w:hAnsi="Arial" w:cs="Arial"/>
        </w:rPr>
        <w:t>TONIAL Sylvie</w:t>
      </w:r>
      <w:r w:rsidR="002A46AF" w:rsidRPr="00F14FCF">
        <w:rPr>
          <w:rFonts w:ascii="Arial" w:hAnsi="Arial" w:cs="Arial"/>
        </w:rPr>
        <w:t>, MASSAU Fatima</w:t>
      </w:r>
      <w:r w:rsidR="00FA0120" w:rsidRPr="00F14FCF">
        <w:rPr>
          <w:rFonts w:ascii="Arial" w:hAnsi="Arial" w:cs="Arial"/>
        </w:rPr>
        <w:t>, POUSSON Fanny</w:t>
      </w:r>
    </w:p>
    <w:p w:rsidR="00F46B13" w:rsidRPr="00F14FCF" w:rsidRDefault="00F46B13" w:rsidP="00AD0E82">
      <w:pPr>
        <w:pStyle w:val="Sansinterligne"/>
        <w:spacing w:line="276" w:lineRule="auto"/>
        <w:jc w:val="both"/>
        <w:rPr>
          <w:rFonts w:ascii="Arial" w:hAnsi="Arial" w:cs="Arial"/>
          <w:b/>
        </w:rPr>
      </w:pPr>
      <w:r w:rsidRPr="00F14FCF">
        <w:rPr>
          <w:rFonts w:ascii="Arial" w:hAnsi="Arial" w:cs="Arial"/>
          <w:b/>
        </w:rPr>
        <w:t xml:space="preserve">ABSENTS EXCUSES : </w:t>
      </w:r>
    </w:p>
    <w:p w:rsidR="00B00547" w:rsidRPr="00F14FCF" w:rsidRDefault="00B00547" w:rsidP="00AD0E82">
      <w:pPr>
        <w:pStyle w:val="Sansinterligne"/>
        <w:spacing w:line="276" w:lineRule="auto"/>
        <w:jc w:val="both"/>
        <w:rPr>
          <w:rFonts w:ascii="Arial" w:hAnsi="Arial" w:cs="Arial"/>
        </w:rPr>
      </w:pPr>
      <w:r w:rsidRPr="00F14FCF">
        <w:rPr>
          <w:rFonts w:ascii="Arial" w:hAnsi="Arial" w:cs="Arial"/>
        </w:rPr>
        <w:t xml:space="preserve">Madame ALEXANDRE Valérie qui a donné pouvoir à Madame SAUVAT Sandrine </w:t>
      </w:r>
    </w:p>
    <w:p w:rsidR="00F46B13" w:rsidRPr="00F14FCF" w:rsidRDefault="002A46AF" w:rsidP="00AD0E82">
      <w:pPr>
        <w:pStyle w:val="Sansinterligne"/>
        <w:spacing w:line="276" w:lineRule="auto"/>
        <w:jc w:val="both"/>
        <w:rPr>
          <w:rFonts w:ascii="Arial" w:hAnsi="Arial" w:cs="Arial"/>
        </w:rPr>
      </w:pPr>
      <w:r w:rsidRPr="00F14FCF">
        <w:rPr>
          <w:rFonts w:ascii="Arial" w:hAnsi="Arial" w:cs="Arial"/>
        </w:rPr>
        <w:t>MARTIN Philippe</w:t>
      </w:r>
      <w:r w:rsidR="00815291" w:rsidRPr="00F14FCF">
        <w:rPr>
          <w:rFonts w:ascii="Arial" w:hAnsi="Arial" w:cs="Arial"/>
        </w:rPr>
        <w:t xml:space="preserve"> qui a donné pouvo</w:t>
      </w:r>
      <w:r w:rsidR="00B00547" w:rsidRPr="00F14FCF">
        <w:rPr>
          <w:rFonts w:ascii="Arial" w:hAnsi="Arial" w:cs="Arial"/>
        </w:rPr>
        <w:t>ir à Madame BOUHOURS LOUEDEC Klervi</w:t>
      </w:r>
    </w:p>
    <w:p w:rsidR="00F46B13" w:rsidRPr="00F14FCF" w:rsidRDefault="00F46B13" w:rsidP="00AD0E82">
      <w:pPr>
        <w:pStyle w:val="Sansinterligne"/>
        <w:spacing w:line="276" w:lineRule="auto"/>
        <w:jc w:val="both"/>
        <w:rPr>
          <w:rFonts w:ascii="Arial" w:hAnsi="Arial" w:cs="Arial"/>
        </w:rPr>
      </w:pPr>
      <w:r w:rsidRPr="00F14FCF">
        <w:rPr>
          <w:rFonts w:ascii="Arial" w:hAnsi="Arial" w:cs="Arial"/>
        </w:rPr>
        <w:t xml:space="preserve">Madame </w:t>
      </w:r>
      <w:r w:rsidR="002A46AF" w:rsidRPr="00F14FCF">
        <w:rPr>
          <w:rFonts w:ascii="Arial" w:hAnsi="Arial" w:cs="Arial"/>
        </w:rPr>
        <w:t xml:space="preserve">THIMOTHE Ketty </w:t>
      </w:r>
      <w:r w:rsidRPr="00F14FCF">
        <w:rPr>
          <w:rFonts w:ascii="Arial" w:hAnsi="Arial" w:cs="Arial"/>
        </w:rPr>
        <w:t>qui a donné pouvoir à M</w:t>
      </w:r>
      <w:r w:rsidR="00B00547" w:rsidRPr="00F14FCF">
        <w:rPr>
          <w:rFonts w:ascii="Arial" w:hAnsi="Arial" w:cs="Arial"/>
        </w:rPr>
        <w:t xml:space="preserve">onsieur ADOUENI Léon </w:t>
      </w:r>
      <w:r w:rsidR="002A46AF" w:rsidRPr="00F14FCF">
        <w:rPr>
          <w:rFonts w:ascii="Arial" w:hAnsi="Arial" w:cs="Arial"/>
        </w:rPr>
        <w:t xml:space="preserve"> </w:t>
      </w:r>
    </w:p>
    <w:p w:rsidR="00B00547" w:rsidRPr="00F14FCF" w:rsidRDefault="00B00547" w:rsidP="00AD0E82">
      <w:pPr>
        <w:pStyle w:val="Sansinterligne"/>
        <w:spacing w:line="276" w:lineRule="auto"/>
        <w:jc w:val="both"/>
        <w:rPr>
          <w:rFonts w:ascii="Arial" w:hAnsi="Arial" w:cs="Arial"/>
        </w:rPr>
      </w:pPr>
      <w:r w:rsidRPr="00F14FCF">
        <w:rPr>
          <w:rFonts w:ascii="Arial" w:hAnsi="Arial" w:cs="Arial"/>
        </w:rPr>
        <w:t xml:space="preserve">Monsieur GOMIS Pierre qui a donné pouvoir à Madame LHOMME Louisette </w:t>
      </w:r>
    </w:p>
    <w:p w:rsidR="00B00547" w:rsidRPr="00F14FCF" w:rsidRDefault="00B00547" w:rsidP="00AD0E82">
      <w:pPr>
        <w:pStyle w:val="Sansinterligne"/>
        <w:spacing w:line="276" w:lineRule="auto"/>
        <w:jc w:val="both"/>
        <w:rPr>
          <w:rFonts w:ascii="Arial" w:hAnsi="Arial" w:cs="Arial"/>
        </w:rPr>
      </w:pPr>
      <w:r w:rsidRPr="00F14FCF">
        <w:rPr>
          <w:rFonts w:ascii="Arial" w:hAnsi="Arial" w:cs="Arial"/>
        </w:rPr>
        <w:t xml:space="preserve">Madame BOULE </w:t>
      </w:r>
      <w:r w:rsidR="00CC6D03" w:rsidRPr="00F14FCF">
        <w:rPr>
          <w:rFonts w:ascii="Arial" w:hAnsi="Arial" w:cs="Arial"/>
        </w:rPr>
        <w:t xml:space="preserve">Annie qui a donné pouvoir à Monsieur DUVILLIER Benoît Dominique </w:t>
      </w:r>
    </w:p>
    <w:p w:rsidR="00EB6FA9" w:rsidRPr="00F14FCF" w:rsidRDefault="00EB6FA9" w:rsidP="00AD0E82">
      <w:pPr>
        <w:pStyle w:val="Sansinterligne"/>
        <w:spacing w:line="276" w:lineRule="auto"/>
        <w:jc w:val="both"/>
        <w:rPr>
          <w:rFonts w:ascii="Arial" w:hAnsi="Arial" w:cs="Arial"/>
        </w:rPr>
      </w:pPr>
    </w:p>
    <w:p w:rsidR="00F46B13" w:rsidRPr="00F14FCF" w:rsidRDefault="00F46B13" w:rsidP="00AD0E82">
      <w:pPr>
        <w:pStyle w:val="Sansinterligne"/>
        <w:spacing w:line="276" w:lineRule="auto"/>
        <w:jc w:val="both"/>
        <w:rPr>
          <w:rFonts w:ascii="Arial" w:hAnsi="Arial" w:cs="Arial"/>
        </w:rPr>
      </w:pPr>
    </w:p>
    <w:p w:rsidR="00F46B13" w:rsidRPr="00F14FCF" w:rsidRDefault="00F46B13" w:rsidP="00AD0E82">
      <w:pPr>
        <w:pStyle w:val="Sansinterligne"/>
        <w:spacing w:line="276" w:lineRule="auto"/>
        <w:jc w:val="both"/>
        <w:rPr>
          <w:rFonts w:ascii="Arial" w:hAnsi="Arial" w:cs="Arial"/>
          <w:b/>
          <w:bCs/>
        </w:rPr>
      </w:pPr>
      <w:r w:rsidRPr="00F14FCF">
        <w:rPr>
          <w:rFonts w:ascii="Arial" w:hAnsi="Arial" w:cs="Arial"/>
          <w:b/>
          <w:bCs/>
        </w:rPr>
        <w:t>ABSENTS :</w:t>
      </w:r>
    </w:p>
    <w:p w:rsidR="00F46B13" w:rsidRPr="00F14FCF" w:rsidRDefault="00F46B13" w:rsidP="00AD0E82">
      <w:pPr>
        <w:pStyle w:val="Sansinterligne"/>
        <w:spacing w:line="276" w:lineRule="auto"/>
        <w:jc w:val="both"/>
        <w:rPr>
          <w:rFonts w:ascii="Arial" w:hAnsi="Arial" w:cs="Arial"/>
        </w:rPr>
      </w:pPr>
      <w:r w:rsidRPr="00F14FCF">
        <w:rPr>
          <w:rFonts w:ascii="Arial" w:hAnsi="Arial" w:cs="Arial"/>
        </w:rPr>
        <w:t>Madame HAMARD Angèle</w:t>
      </w:r>
    </w:p>
    <w:p w:rsidR="00F46B13" w:rsidRPr="00F14FCF" w:rsidRDefault="00F46B13" w:rsidP="00AD0E82">
      <w:pPr>
        <w:pStyle w:val="Sansinterligne"/>
        <w:spacing w:line="276" w:lineRule="auto"/>
        <w:jc w:val="both"/>
        <w:rPr>
          <w:rFonts w:ascii="Arial" w:hAnsi="Arial" w:cs="Arial"/>
        </w:rPr>
      </w:pPr>
      <w:r w:rsidRPr="00F14FCF">
        <w:rPr>
          <w:rFonts w:ascii="Arial" w:hAnsi="Arial" w:cs="Arial"/>
        </w:rPr>
        <w:t>Monsieur LUKUNGA Joseph</w:t>
      </w:r>
    </w:p>
    <w:p w:rsidR="00CC6D03" w:rsidRPr="00F14FCF" w:rsidRDefault="00CC6D03" w:rsidP="00AD0E82">
      <w:pPr>
        <w:pStyle w:val="Sansinterligne"/>
        <w:spacing w:line="276" w:lineRule="auto"/>
        <w:jc w:val="both"/>
        <w:rPr>
          <w:rFonts w:ascii="Arial" w:hAnsi="Arial" w:cs="Arial"/>
        </w:rPr>
      </w:pPr>
      <w:r w:rsidRPr="00F14FCF">
        <w:rPr>
          <w:rFonts w:ascii="Arial" w:hAnsi="Arial" w:cs="Arial"/>
        </w:rPr>
        <w:t xml:space="preserve">Monsieur CAVROS Henri </w:t>
      </w:r>
    </w:p>
    <w:p w:rsidR="00F46B13" w:rsidRPr="00F14FCF" w:rsidRDefault="00F46B13" w:rsidP="00AD0E82">
      <w:pPr>
        <w:pStyle w:val="Sansinterligne"/>
        <w:spacing w:line="276" w:lineRule="auto"/>
        <w:jc w:val="both"/>
        <w:rPr>
          <w:rFonts w:ascii="Arial" w:hAnsi="Arial" w:cs="Arial"/>
          <w:b/>
          <w:bCs/>
        </w:rPr>
      </w:pPr>
    </w:p>
    <w:p w:rsidR="00F46B13" w:rsidRPr="00F14FCF" w:rsidRDefault="00F46B13" w:rsidP="00AD0E82">
      <w:pPr>
        <w:pStyle w:val="Sansinterligne"/>
        <w:spacing w:line="276" w:lineRule="auto"/>
        <w:jc w:val="both"/>
        <w:rPr>
          <w:rFonts w:ascii="Arial" w:hAnsi="Arial" w:cs="Arial"/>
        </w:rPr>
      </w:pPr>
      <w:r w:rsidRPr="00F14FCF">
        <w:rPr>
          <w:rFonts w:ascii="Arial" w:hAnsi="Arial" w:cs="Arial"/>
          <w:b/>
        </w:rPr>
        <w:t>Secrétaire de séance</w:t>
      </w:r>
      <w:r w:rsidR="00CC6D03" w:rsidRPr="00F14FCF">
        <w:rPr>
          <w:rFonts w:ascii="Arial" w:hAnsi="Arial" w:cs="Arial"/>
        </w:rPr>
        <w:t xml:space="preserve"> : Monsieur DUVILLIER Benoît Dominique </w:t>
      </w:r>
    </w:p>
    <w:p w:rsidR="00F46B13" w:rsidRPr="00F14FCF" w:rsidRDefault="00F46B13" w:rsidP="00AD0E82">
      <w:pPr>
        <w:pStyle w:val="Sansinterligne"/>
        <w:spacing w:line="276" w:lineRule="auto"/>
        <w:jc w:val="both"/>
        <w:rPr>
          <w:rFonts w:ascii="Arial" w:hAnsi="Arial" w:cs="Arial"/>
        </w:rPr>
      </w:pPr>
      <w:r w:rsidRPr="00F14FCF">
        <w:rPr>
          <w:rFonts w:ascii="Arial" w:hAnsi="Arial" w:cs="Arial"/>
          <w:b/>
        </w:rPr>
        <w:t>Date de convocation</w:t>
      </w:r>
      <w:r w:rsidR="00B2514B" w:rsidRPr="00F14FCF">
        <w:rPr>
          <w:rFonts w:ascii="Arial" w:hAnsi="Arial" w:cs="Arial"/>
        </w:rPr>
        <w:t xml:space="preserve"> : </w:t>
      </w:r>
      <w:r w:rsidR="00CC6D03" w:rsidRPr="00F14FCF">
        <w:rPr>
          <w:rFonts w:ascii="Arial" w:hAnsi="Arial" w:cs="Arial"/>
        </w:rPr>
        <w:t>1</w:t>
      </w:r>
      <w:r w:rsidR="00CC6D03" w:rsidRPr="00F14FCF">
        <w:rPr>
          <w:rFonts w:ascii="Arial" w:hAnsi="Arial" w:cs="Arial"/>
          <w:vertAlign w:val="superscript"/>
        </w:rPr>
        <w:t>er</w:t>
      </w:r>
      <w:r w:rsidR="00CC6D03" w:rsidRPr="00F14FCF">
        <w:rPr>
          <w:rFonts w:ascii="Arial" w:hAnsi="Arial" w:cs="Arial"/>
        </w:rPr>
        <w:t xml:space="preserve"> Juin 2023</w:t>
      </w:r>
    </w:p>
    <w:p w:rsidR="00F46B13" w:rsidRPr="00F14FCF" w:rsidRDefault="00F46B13" w:rsidP="00AD0E82">
      <w:pPr>
        <w:pStyle w:val="Sansinterligne"/>
        <w:spacing w:line="276" w:lineRule="auto"/>
        <w:jc w:val="both"/>
        <w:rPr>
          <w:rFonts w:ascii="Arial" w:hAnsi="Arial" w:cs="Arial"/>
        </w:rPr>
      </w:pPr>
      <w:r w:rsidRPr="00F14FCF">
        <w:rPr>
          <w:rFonts w:ascii="Arial" w:hAnsi="Arial" w:cs="Arial"/>
          <w:b/>
        </w:rPr>
        <w:t>Date d’affichage</w:t>
      </w:r>
      <w:r w:rsidR="00CC6D03" w:rsidRPr="00F14FCF">
        <w:rPr>
          <w:rFonts w:ascii="Arial" w:hAnsi="Arial" w:cs="Arial"/>
        </w:rPr>
        <w:t> : 1</w:t>
      </w:r>
      <w:r w:rsidR="00CC6D03" w:rsidRPr="00F14FCF">
        <w:rPr>
          <w:rFonts w:ascii="Arial" w:hAnsi="Arial" w:cs="Arial"/>
          <w:vertAlign w:val="superscript"/>
        </w:rPr>
        <w:t>er</w:t>
      </w:r>
      <w:r w:rsidR="00CC6D03" w:rsidRPr="00F14FCF">
        <w:rPr>
          <w:rFonts w:ascii="Arial" w:hAnsi="Arial" w:cs="Arial"/>
        </w:rPr>
        <w:t xml:space="preserve"> Juin 2023</w:t>
      </w:r>
    </w:p>
    <w:p w:rsidR="00F46B13" w:rsidRPr="00F14FCF" w:rsidRDefault="00F46B13" w:rsidP="00AD0E82">
      <w:pPr>
        <w:pStyle w:val="Sansinterligne"/>
        <w:spacing w:line="276" w:lineRule="auto"/>
        <w:jc w:val="both"/>
        <w:rPr>
          <w:rFonts w:ascii="Arial" w:hAnsi="Arial" w:cs="Arial"/>
        </w:rPr>
      </w:pPr>
    </w:p>
    <w:p w:rsidR="00840AD4" w:rsidRPr="00F14FCF" w:rsidRDefault="00840AD4" w:rsidP="00AD0E82">
      <w:pPr>
        <w:pStyle w:val="Sansinterligne"/>
        <w:spacing w:line="276" w:lineRule="auto"/>
        <w:jc w:val="both"/>
        <w:rPr>
          <w:rFonts w:ascii="Arial" w:hAnsi="Arial" w:cs="Arial"/>
        </w:rPr>
      </w:pPr>
      <w:r w:rsidRPr="00F14FCF">
        <w:rPr>
          <w:rFonts w:ascii="Arial" w:hAnsi="Arial" w:cs="Arial"/>
        </w:rPr>
        <w:t xml:space="preserve">Le quorum étant atteint, la séance publique peut commencer. </w:t>
      </w:r>
    </w:p>
    <w:p w:rsidR="00402B0E" w:rsidRPr="00F14FCF" w:rsidRDefault="00402B0E" w:rsidP="00AD0E82">
      <w:pPr>
        <w:pStyle w:val="Sansinterligne"/>
        <w:spacing w:line="276" w:lineRule="auto"/>
        <w:jc w:val="both"/>
        <w:rPr>
          <w:rFonts w:ascii="Arial" w:hAnsi="Arial" w:cs="Arial"/>
        </w:rPr>
      </w:pPr>
    </w:p>
    <w:p w:rsidR="00D900E9" w:rsidRPr="00F14FCF" w:rsidRDefault="00E675BA" w:rsidP="00AD0E82">
      <w:pPr>
        <w:pStyle w:val="Standard"/>
        <w:spacing w:after="0"/>
        <w:jc w:val="both"/>
        <w:rPr>
          <w:rFonts w:ascii="Arial" w:hAnsi="Arial" w:cs="Arial"/>
          <w:b/>
          <w:color w:val="008080"/>
        </w:rPr>
      </w:pPr>
      <w:r w:rsidRPr="00F14FCF">
        <w:rPr>
          <w:rFonts w:ascii="Arial" w:hAnsi="Arial" w:cs="Arial"/>
          <w:b/>
          <w:color w:val="008080"/>
          <w:u w:val="single"/>
        </w:rPr>
        <w:t>POINT N</w:t>
      </w:r>
      <w:r w:rsidR="00965E9B" w:rsidRPr="00F14FCF">
        <w:rPr>
          <w:rFonts w:ascii="Arial" w:hAnsi="Arial" w:cs="Arial"/>
          <w:b/>
          <w:color w:val="008080"/>
          <w:u w:val="single"/>
        </w:rPr>
        <w:t>°1</w:t>
      </w:r>
      <w:r w:rsidR="00965E9B" w:rsidRPr="00F14FCF">
        <w:rPr>
          <w:rFonts w:ascii="Arial" w:hAnsi="Arial" w:cs="Arial"/>
          <w:b/>
          <w:color w:val="008080"/>
        </w:rPr>
        <w:t> </w:t>
      </w:r>
      <w:r w:rsidR="00CC6D03" w:rsidRPr="00F14FCF">
        <w:rPr>
          <w:rFonts w:ascii="Arial" w:hAnsi="Arial" w:cs="Arial"/>
          <w:b/>
          <w:color w:val="008080"/>
        </w:rPr>
        <w:t>ELECTION DES ELUS QUI PARTICIPERONT AU VOTE DES SENATEURS</w:t>
      </w:r>
    </w:p>
    <w:p w:rsidR="00CC6D03" w:rsidRPr="00F14FCF" w:rsidRDefault="00CC6D03" w:rsidP="00AD0E82">
      <w:pPr>
        <w:pStyle w:val="Standard"/>
        <w:spacing w:after="0"/>
        <w:jc w:val="both"/>
        <w:rPr>
          <w:rFonts w:ascii="Arial" w:hAnsi="Arial" w:cs="Arial"/>
          <w:b/>
          <w:color w:val="008080"/>
        </w:rPr>
      </w:pPr>
    </w:p>
    <w:p w:rsidR="00CC6D03" w:rsidRPr="00F14FCF" w:rsidRDefault="00CC6D03" w:rsidP="00F14FCF">
      <w:pPr>
        <w:pStyle w:val="Sansinterligne"/>
        <w:spacing w:line="276" w:lineRule="auto"/>
        <w:jc w:val="both"/>
        <w:rPr>
          <w:rFonts w:ascii="Arial" w:hAnsi="Arial" w:cs="Arial"/>
        </w:rPr>
      </w:pPr>
      <w:r w:rsidRPr="00F14FCF">
        <w:rPr>
          <w:rFonts w:ascii="Arial" w:hAnsi="Arial" w:cs="Arial"/>
        </w:rPr>
        <w:t>Comme le prévoit la loi il est procédé à la dési</w:t>
      </w:r>
      <w:r w:rsidR="00E028F8" w:rsidRPr="00F14FCF">
        <w:rPr>
          <w:rFonts w:ascii="Arial" w:hAnsi="Arial" w:cs="Arial"/>
        </w:rPr>
        <w:t>g</w:t>
      </w:r>
      <w:r w:rsidRPr="00F14FCF">
        <w:rPr>
          <w:rFonts w:ascii="Arial" w:hAnsi="Arial" w:cs="Arial"/>
        </w:rPr>
        <w:t xml:space="preserve">nation des délégués et suppléants en vue de l’élection des sénateurs. </w:t>
      </w:r>
    </w:p>
    <w:p w:rsidR="00E028F8" w:rsidRPr="00F14FCF" w:rsidRDefault="00E028F8" w:rsidP="00F14FCF">
      <w:pPr>
        <w:pStyle w:val="Sansinterligne"/>
        <w:spacing w:line="276" w:lineRule="auto"/>
        <w:jc w:val="both"/>
        <w:rPr>
          <w:rFonts w:ascii="Arial" w:hAnsi="Arial" w:cs="Arial"/>
        </w:rPr>
      </w:pPr>
      <w:r w:rsidRPr="00F14FCF">
        <w:rPr>
          <w:rFonts w:ascii="Arial" w:hAnsi="Arial" w:cs="Arial"/>
        </w:rPr>
        <w:t xml:space="preserve">Il est procédé à la mise en place du bureau électoral que préside Monsieur SMAGUINE Dominique Maire </w:t>
      </w:r>
      <w:r w:rsidR="00F14FCF" w:rsidRPr="00F14FCF">
        <w:rPr>
          <w:rFonts w:ascii="Arial" w:hAnsi="Arial" w:cs="Arial"/>
        </w:rPr>
        <w:t>du</w:t>
      </w:r>
      <w:r w:rsidRPr="00F14FCF">
        <w:rPr>
          <w:rFonts w:ascii="Arial" w:hAnsi="Arial" w:cs="Arial"/>
        </w:rPr>
        <w:t xml:space="preserve"> Plessis Belleville.  Les membres désignés sont Mesdames ZITO Josette et POUSSON </w:t>
      </w:r>
      <w:r w:rsidR="00F14FCF" w:rsidRPr="00F14FCF">
        <w:rPr>
          <w:rFonts w:ascii="Arial" w:hAnsi="Arial" w:cs="Arial"/>
        </w:rPr>
        <w:t>Fanny,</w:t>
      </w:r>
      <w:r w:rsidRPr="00F14FCF">
        <w:rPr>
          <w:rFonts w:ascii="Arial" w:hAnsi="Arial" w:cs="Arial"/>
        </w:rPr>
        <w:t xml:space="preserve"> Messieurs GAILLET Gérard et ADOUENI Léon </w:t>
      </w:r>
    </w:p>
    <w:p w:rsidR="00E028F8" w:rsidRPr="00F14FCF" w:rsidRDefault="00E028F8" w:rsidP="00F14FCF">
      <w:pPr>
        <w:pStyle w:val="Sansinterligne"/>
        <w:spacing w:line="276" w:lineRule="auto"/>
        <w:jc w:val="both"/>
        <w:rPr>
          <w:rFonts w:ascii="Arial" w:hAnsi="Arial" w:cs="Arial"/>
        </w:rPr>
      </w:pPr>
      <w:r w:rsidRPr="00F14FCF">
        <w:rPr>
          <w:rFonts w:ascii="Arial" w:hAnsi="Arial" w:cs="Arial"/>
        </w:rPr>
        <w:t xml:space="preserve">La secrétaire est Madame SAUVAT Sandrine. </w:t>
      </w:r>
    </w:p>
    <w:p w:rsidR="00E028F8" w:rsidRPr="00F14FCF" w:rsidRDefault="00E028F8" w:rsidP="00F14FCF">
      <w:pPr>
        <w:pStyle w:val="Sansinterligne"/>
        <w:spacing w:line="276" w:lineRule="auto"/>
        <w:jc w:val="both"/>
        <w:rPr>
          <w:rFonts w:ascii="Arial" w:hAnsi="Arial" w:cs="Arial"/>
        </w:rPr>
      </w:pPr>
      <w:r w:rsidRPr="00F14FCF">
        <w:rPr>
          <w:rFonts w:ascii="Arial" w:hAnsi="Arial" w:cs="Arial"/>
        </w:rPr>
        <w:t xml:space="preserve">La liste d’Union Municipale est élue avec </w:t>
      </w:r>
      <w:r w:rsidR="002C46BA" w:rsidRPr="00F14FCF">
        <w:rPr>
          <w:rFonts w:ascii="Arial" w:hAnsi="Arial" w:cs="Arial"/>
        </w:rPr>
        <w:t xml:space="preserve">un suffrage exprimé de 20 pour 20 élus présents ou représentés. </w:t>
      </w:r>
    </w:p>
    <w:p w:rsidR="00E028F8" w:rsidRPr="00F14FCF" w:rsidRDefault="00E028F8" w:rsidP="00F14FCF">
      <w:pPr>
        <w:pStyle w:val="Sansinterligne"/>
        <w:spacing w:line="276" w:lineRule="auto"/>
        <w:jc w:val="both"/>
        <w:rPr>
          <w:rFonts w:ascii="Arial" w:hAnsi="Arial" w:cs="Arial"/>
        </w:rPr>
      </w:pPr>
      <w:r w:rsidRPr="00F14FCF">
        <w:rPr>
          <w:rFonts w:ascii="Arial" w:hAnsi="Arial" w:cs="Arial"/>
        </w:rPr>
        <w:t xml:space="preserve">Le scrutin est clos à 19 H 30. </w:t>
      </w:r>
    </w:p>
    <w:p w:rsidR="00E028F8" w:rsidRPr="00F14FCF" w:rsidRDefault="00E028F8" w:rsidP="00F14FCF">
      <w:pPr>
        <w:pStyle w:val="Sansinterligne"/>
        <w:spacing w:line="276" w:lineRule="auto"/>
        <w:jc w:val="both"/>
        <w:rPr>
          <w:rFonts w:ascii="Arial" w:hAnsi="Arial" w:cs="Arial"/>
        </w:rPr>
      </w:pPr>
    </w:p>
    <w:p w:rsidR="002C46BA" w:rsidRPr="00F14FCF" w:rsidRDefault="00E675BA" w:rsidP="00AD0E82">
      <w:pPr>
        <w:spacing w:line="276" w:lineRule="auto"/>
        <w:jc w:val="both"/>
        <w:rPr>
          <w:rFonts w:ascii="Arial" w:eastAsia="Calibri" w:hAnsi="Arial" w:cs="Arial"/>
          <w:b/>
          <w:color w:val="008080"/>
        </w:rPr>
      </w:pPr>
      <w:r w:rsidRPr="00F14FCF">
        <w:rPr>
          <w:rFonts w:ascii="Arial" w:eastAsia="Calibri" w:hAnsi="Arial" w:cs="Arial"/>
          <w:b/>
          <w:color w:val="008080"/>
          <w:u w:val="single"/>
        </w:rPr>
        <w:t>POINT N</w:t>
      </w:r>
      <w:r w:rsidR="00F32674" w:rsidRPr="00F14FCF">
        <w:rPr>
          <w:rFonts w:ascii="Arial" w:eastAsia="Calibri" w:hAnsi="Arial" w:cs="Arial"/>
          <w:b/>
          <w:color w:val="008080"/>
          <w:u w:val="single"/>
        </w:rPr>
        <w:t>°2</w:t>
      </w:r>
      <w:r w:rsidR="00F32674" w:rsidRPr="00F14FCF">
        <w:rPr>
          <w:rFonts w:ascii="Arial" w:eastAsia="Calibri" w:hAnsi="Arial" w:cs="Arial"/>
          <w:b/>
          <w:color w:val="008080"/>
        </w:rPr>
        <w:t xml:space="preserve"> : </w:t>
      </w:r>
      <w:r w:rsidR="002C46BA" w:rsidRPr="00F14FCF">
        <w:rPr>
          <w:rFonts w:ascii="Arial" w:eastAsia="Calibri" w:hAnsi="Arial" w:cs="Arial"/>
          <w:b/>
          <w:color w:val="008080"/>
        </w:rPr>
        <w:t xml:space="preserve">TIRAGE AU SORT DU JURY D’ASSISE  </w:t>
      </w:r>
    </w:p>
    <w:p w:rsidR="001629AC" w:rsidRPr="00F14FCF" w:rsidRDefault="001629AC" w:rsidP="00AD0E82">
      <w:pPr>
        <w:spacing w:line="276" w:lineRule="auto"/>
        <w:jc w:val="both"/>
        <w:rPr>
          <w:rFonts w:ascii="Arial" w:hAnsi="Arial" w:cs="Arial"/>
        </w:rPr>
      </w:pPr>
      <w:r w:rsidRPr="00F14FCF">
        <w:rPr>
          <w:rFonts w:ascii="Arial" w:hAnsi="Arial" w:cs="Arial"/>
        </w:rPr>
        <w:t xml:space="preserve">Comme il est d’usage, Le Conseil Municipal suivant les instructions de madame La Préfète de l’Oise procède au tirage au sort de 9 personnes. </w:t>
      </w:r>
    </w:p>
    <w:p w:rsidR="001629AC" w:rsidRPr="00F14FCF" w:rsidRDefault="001629AC" w:rsidP="00AD0E82">
      <w:pPr>
        <w:spacing w:line="276" w:lineRule="auto"/>
        <w:jc w:val="both"/>
        <w:rPr>
          <w:rFonts w:ascii="Arial" w:hAnsi="Arial" w:cs="Arial"/>
        </w:rPr>
      </w:pPr>
      <w:r w:rsidRPr="00F14FCF">
        <w:rPr>
          <w:rFonts w:ascii="Arial" w:hAnsi="Arial" w:cs="Arial"/>
        </w:rPr>
        <w:t xml:space="preserve">Sont exclus du tirage toute personne qui n’aura pas atteint l’âge de 23 ans au cours de l’année et les personnes rayées de la liste électorale. </w:t>
      </w:r>
    </w:p>
    <w:p w:rsidR="009719B3" w:rsidRPr="00F14FCF" w:rsidRDefault="00E675BA" w:rsidP="00AD0E82">
      <w:pPr>
        <w:pStyle w:val="p13"/>
        <w:spacing w:before="0" w:beforeAutospacing="0" w:after="120" w:afterAutospacing="0" w:line="276" w:lineRule="auto"/>
        <w:jc w:val="both"/>
        <w:rPr>
          <w:rFonts w:ascii="Arial" w:eastAsia="Calibri" w:hAnsi="Arial" w:cs="Arial"/>
          <w:b/>
          <w:color w:val="008080"/>
          <w:sz w:val="22"/>
          <w:szCs w:val="22"/>
          <w:lang w:eastAsia="en-US"/>
        </w:rPr>
      </w:pPr>
      <w:r w:rsidRPr="00F14FCF">
        <w:rPr>
          <w:rFonts w:ascii="Arial" w:eastAsia="Calibri" w:hAnsi="Arial" w:cs="Arial"/>
          <w:b/>
          <w:color w:val="008080"/>
          <w:sz w:val="22"/>
          <w:szCs w:val="22"/>
          <w:u w:val="single"/>
          <w:lang w:eastAsia="en-US"/>
        </w:rPr>
        <w:t>POINT N</w:t>
      </w:r>
      <w:r w:rsidR="00EF4A80" w:rsidRPr="00F14FCF">
        <w:rPr>
          <w:rFonts w:ascii="Arial" w:eastAsia="Calibri" w:hAnsi="Arial" w:cs="Arial"/>
          <w:b/>
          <w:color w:val="008080"/>
          <w:sz w:val="22"/>
          <w:szCs w:val="22"/>
          <w:u w:val="single"/>
          <w:lang w:eastAsia="en-US"/>
        </w:rPr>
        <w:t>°3</w:t>
      </w:r>
      <w:r w:rsidR="00620D35" w:rsidRPr="00F14FCF">
        <w:rPr>
          <w:rFonts w:ascii="Arial" w:eastAsia="Calibri" w:hAnsi="Arial" w:cs="Arial"/>
          <w:b/>
          <w:color w:val="008080"/>
          <w:sz w:val="22"/>
          <w:szCs w:val="22"/>
          <w:lang w:eastAsia="en-US"/>
        </w:rPr>
        <w:t xml:space="preserve"> : </w:t>
      </w:r>
      <w:r w:rsidR="00F64280" w:rsidRPr="00F14FCF">
        <w:rPr>
          <w:rFonts w:ascii="Arial" w:eastAsia="Calibri" w:hAnsi="Arial" w:cs="Arial"/>
          <w:b/>
          <w:color w:val="008080"/>
          <w:sz w:val="22"/>
          <w:szCs w:val="22"/>
          <w:lang w:eastAsia="en-US"/>
        </w:rPr>
        <w:t>A</w:t>
      </w:r>
      <w:r w:rsidR="001629AC" w:rsidRPr="00F14FCF">
        <w:rPr>
          <w:rFonts w:ascii="Arial" w:eastAsia="Calibri" w:hAnsi="Arial" w:cs="Arial"/>
          <w:b/>
          <w:color w:val="008080"/>
          <w:sz w:val="22"/>
          <w:szCs w:val="22"/>
          <w:lang w:eastAsia="en-US"/>
        </w:rPr>
        <w:t>PPROBATION DU COMPTE RENDU DU CONSEIL MUNICIPAL DU 13 MAI 2023</w:t>
      </w:r>
    </w:p>
    <w:p w:rsidR="002E7315" w:rsidRPr="00F14FCF" w:rsidRDefault="001629AC" w:rsidP="00AD0E82">
      <w:pPr>
        <w:pStyle w:val="Corpsdetexte"/>
        <w:spacing w:line="276" w:lineRule="auto"/>
        <w:jc w:val="both"/>
        <w:rPr>
          <w:rFonts w:ascii="Arial" w:eastAsia="Calibri" w:hAnsi="Arial" w:cs="Arial"/>
        </w:rPr>
      </w:pPr>
      <w:r w:rsidRPr="00F14FCF">
        <w:rPr>
          <w:rFonts w:ascii="Arial" w:eastAsia="Calibri" w:hAnsi="Arial" w:cs="Arial"/>
        </w:rPr>
        <w:t>Le Conseil Municipal adopte à l’unanimité le Compte Rendu du Conseil Municipal du 13 Juin 2023.</w:t>
      </w:r>
    </w:p>
    <w:p w:rsidR="00607A41" w:rsidRPr="00F14FCF" w:rsidRDefault="00607A41" w:rsidP="00AD0E82">
      <w:pPr>
        <w:pStyle w:val="p13"/>
        <w:spacing w:before="0" w:beforeAutospacing="0" w:after="0" w:afterAutospacing="0" w:line="276" w:lineRule="auto"/>
        <w:jc w:val="both"/>
        <w:rPr>
          <w:rFonts w:ascii="Arial" w:hAnsi="Arial" w:cs="Arial"/>
          <w:color w:val="000000" w:themeColor="text1"/>
          <w:sz w:val="22"/>
          <w:szCs w:val="22"/>
        </w:rPr>
      </w:pPr>
    </w:p>
    <w:p w:rsidR="001629AC" w:rsidRPr="00F14FCF" w:rsidRDefault="00E675BA" w:rsidP="00AD0E82">
      <w:pPr>
        <w:pStyle w:val="p13"/>
        <w:spacing w:before="0" w:beforeAutospacing="0" w:after="0" w:afterAutospacing="0" w:line="276" w:lineRule="auto"/>
        <w:jc w:val="both"/>
        <w:rPr>
          <w:rFonts w:ascii="Arial" w:eastAsia="Calibri" w:hAnsi="Arial" w:cs="Arial"/>
          <w:b/>
          <w:color w:val="008080"/>
          <w:sz w:val="22"/>
          <w:szCs w:val="22"/>
          <w:lang w:eastAsia="en-US"/>
        </w:rPr>
      </w:pPr>
      <w:r w:rsidRPr="00F14FCF">
        <w:rPr>
          <w:rFonts w:ascii="Arial" w:eastAsia="Calibri" w:hAnsi="Arial" w:cs="Arial"/>
          <w:b/>
          <w:color w:val="008080"/>
          <w:sz w:val="22"/>
          <w:szCs w:val="22"/>
          <w:u w:val="single"/>
          <w:lang w:eastAsia="en-US"/>
        </w:rPr>
        <w:t>POINT N</w:t>
      </w:r>
      <w:r w:rsidR="00423070" w:rsidRPr="00F14FCF">
        <w:rPr>
          <w:rFonts w:ascii="Arial" w:eastAsia="Calibri" w:hAnsi="Arial" w:cs="Arial"/>
          <w:b/>
          <w:color w:val="008080"/>
          <w:sz w:val="22"/>
          <w:szCs w:val="22"/>
          <w:u w:val="single"/>
          <w:lang w:eastAsia="en-US"/>
        </w:rPr>
        <w:t>°4</w:t>
      </w:r>
      <w:r w:rsidR="00251094" w:rsidRPr="00F14FCF">
        <w:rPr>
          <w:rFonts w:ascii="Arial" w:eastAsia="Calibri" w:hAnsi="Arial" w:cs="Arial"/>
          <w:b/>
          <w:color w:val="008080"/>
          <w:sz w:val="22"/>
          <w:szCs w:val="22"/>
          <w:lang w:eastAsia="en-US"/>
        </w:rPr>
        <w:t> :</w:t>
      </w:r>
      <w:r w:rsidR="005E5EC4" w:rsidRPr="00F14FCF">
        <w:rPr>
          <w:rFonts w:ascii="Arial" w:eastAsia="Calibri" w:hAnsi="Arial" w:cs="Arial"/>
          <w:b/>
          <w:color w:val="008080"/>
          <w:sz w:val="22"/>
          <w:szCs w:val="22"/>
          <w:lang w:eastAsia="en-US"/>
        </w:rPr>
        <w:t xml:space="preserve"> </w:t>
      </w:r>
      <w:r w:rsidR="001629AC" w:rsidRPr="00F14FCF">
        <w:rPr>
          <w:rFonts w:ascii="Arial" w:eastAsia="Calibri" w:hAnsi="Arial" w:cs="Arial"/>
          <w:b/>
          <w:color w:val="008080"/>
          <w:sz w:val="22"/>
          <w:szCs w:val="22"/>
          <w:lang w:eastAsia="en-US"/>
        </w:rPr>
        <w:t>DEMANDE DE SUBVENTION AGENCE DE L’EAU (requalification rue de Billy)</w:t>
      </w:r>
    </w:p>
    <w:p w:rsidR="00052B69" w:rsidRPr="00F14FCF" w:rsidRDefault="00052B69" w:rsidP="00AD0E82">
      <w:pPr>
        <w:pStyle w:val="p13"/>
        <w:spacing w:before="0" w:beforeAutospacing="0" w:after="0" w:afterAutospacing="0" w:line="276" w:lineRule="auto"/>
        <w:jc w:val="both"/>
        <w:rPr>
          <w:rFonts w:ascii="Arial" w:eastAsia="Calibri" w:hAnsi="Arial" w:cs="Arial"/>
          <w:sz w:val="22"/>
          <w:szCs w:val="22"/>
          <w:lang w:eastAsia="en-US"/>
        </w:rPr>
      </w:pPr>
      <w:r w:rsidRPr="00F14FCF">
        <w:rPr>
          <w:rFonts w:ascii="Arial" w:eastAsia="Calibri" w:hAnsi="Arial" w:cs="Arial"/>
          <w:sz w:val="22"/>
          <w:szCs w:val="22"/>
          <w:lang w:eastAsia="en-US"/>
        </w:rPr>
        <w:t xml:space="preserve">Monsieur le Maire demande au Conseil municipal de l’autoriser à faire une demande de subvention au titre du programme « Eau et Climat » 2019-2024 auprès de l’agence de l’eau </w:t>
      </w:r>
    </w:p>
    <w:p w:rsidR="00052B69" w:rsidRPr="00F14FCF" w:rsidRDefault="00052B69" w:rsidP="00AD0E82">
      <w:pPr>
        <w:pStyle w:val="p13"/>
        <w:spacing w:before="0" w:beforeAutospacing="0" w:after="0" w:afterAutospacing="0" w:line="276" w:lineRule="auto"/>
        <w:jc w:val="both"/>
        <w:rPr>
          <w:rFonts w:ascii="Arial" w:eastAsia="Calibri" w:hAnsi="Arial" w:cs="Arial"/>
          <w:sz w:val="22"/>
          <w:szCs w:val="22"/>
          <w:lang w:eastAsia="en-US"/>
        </w:rPr>
      </w:pPr>
      <w:r w:rsidRPr="00F14FCF">
        <w:rPr>
          <w:rFonts w:ascii="Arial" w:eastAsia="Calibri" w:hAnsi="Arial" w:cs="Arial"/>
          <w:sz w:val="22"/>
          <w:szCs w:val="22"/>
          <w:lang w:eastAsia="en-US"/>
        </w:rPr>
        <w:t>Il s’agit d’obtenir un financement pour la Requalification de la rue de Billy, de la rue du Vert Buisson et la création de trottoirs route de Senlis »</w:t>
      </w:r>
    </w:p>
    <w:p w:rsidR="00835FE8" w:rsidRPr="00F14FCF" w:rsidRDefault="009A1402" w:rsidP="00AD0E82">
      <w:pPr>
        <w:pStyle w:val="p13"/>
        <w:spacing w:before="0" w:beforeAutospacing="0" w:after="0" w:afterAutospacing="0" w:line="276" w:lineRule="auto"/>
        <w:jc w:val="both"/>
        <w:rPr>
          <w:rFonts w:ascii="Arial" w:hAnsi="Arial" w:cs="Arial"/>
          <w:sz w:val="22"/>
          <w:szCs w:val="22"/>
        </w:rPr>
      </w:pPr>
      <w:r w:rsidRPr="00F14FCF">
        <w:rPr>
          <w:rFonts w:ascii="Arial" w:hAnsi="Arial" w:cs="Arial"/>
          <w:sz w:val="22"/>
          <w:szCs w:val="22"/>
        </w:rPr>
        <w:t xml:space="preserve">Le Conseil </w:t>
      </w:r>
      <w:r w:rsidR="00F14FCF" w:rsidRPr="00F14FCF">
        <w:rPr>
          <w:rFonts w:ascii="Arial" w:hAnsi="Arial" w:cs="Arial"/>
          <w:sz w:val="22"/>
          <w:szCs w:val="22"/>
        </w:rPr>
        <w:t>Municipal à</w:t>
      </w:r>
      <w:r w:rsidRPr="00F14FCF">
        <w:rPr>
          <w:rFonts w:ascii="Arial" w:hAnsi="Arial" w:cs="Arial"/>
          <w:sz w:val="22"/>
          <w:szCs w:val="22"/>
        </w:rPr>
        <w:t xml:space="preserve"> l’unanimité, </w:t>
      </w:r>
      <w:r w:rsidR="00F14FCF" w:rsidRPr="00F14FCF">
        <w:rPr>
          <w:rFonts w:ascii="Arial" w:hAnsi="Arial" w:cs="Arial"/>
          <w:sz w:val="22"/>
          <w:szCs w:val="22"/>
        </w:rPr>
        <w:t>autorise Monsieur</w:t>
      </w:r>
      <w:r w:rsidR="00835FE8" w:rsidRPr="00F14FCF">
        <w:rPr>
          <w:rFonts w:ascii="Arial" w:hAnsi="Arial" w:cs="Arial"/>
          <w:sz w:val="22"/>
          <w:szCs w:val="22"/>
        </w:rPr>
        <w:t xml:space="preserve"> le Maire à faire la demande de subvention. </w:t>
      </w:r>
    </w:p>
    <w:p w:rsidR="004C1DE9" w:rsidRPr="00F14FCF" w:rsidRDefault="004C1DE9" w:rsidP="00AD0E82">
      <w:pPr>
        <w:pStyle w:val="p13"/>
        <w:spacing w:before="0" w:beforeAutospacing="0" w:after="0" w:afterAutospacing="0" w:line="276" w:lineRule="auto"/>
        <w:jc w:val="both"/>
        <w:rPr>
          <w:rFonts w:ascii="Arial" w:hAnsi="Arial" w:cs="Arial"/>
          <w:sz w:val="22"/>
          <w:szCs w:val="22"/>
        </w:rPr>
      </w:pPr>
    </w:p>
    <w:p w:rsidR="0042510C" w:rsidRPr="00F14FCF" w:rsidRDefault="0042510C" w:rsidP="00AD0E82">
      <w:pPr>
        <w:pStyle w:val="Sansinterligne"/>
        <w:spacing w:line="276" w:lineRule="auto"/>
        <w:jc w:val="both"/>
        <w:rPr>
          <w:rFonts w:ascii="Arial" w:hAnsi="Arial" w:cs="Arial"/>
          <w:b/>
        </w:rPr>
      </w:pPr>
      <w:r w:rsidRPr="00F14FCF">
        <w:rPr>
          <w:rFonts w:ascii="Arial" w:hAnsi="Arial" w:cs="Arial"/>
          <w:b/>
        </w:rPr>
        <w:tab/>
      </w:r>
    </w:p>
    <w:p w:rsidR="00C47275" w:rsidRPr="00F14FCF" w:rsidRDefault="0012364D" w:rsidP="00AD0E82">
      <w:pPr>
        <w:pStyle w:val="Sansinterligne"/>
        <w:spacing w:line="276" w:lineRule="auto"/>
        <w:jc w:val="both"/>
        <w:rPr>
          <w:rFonts w:ascii="Arial" w:eastAsia="Calibri" w:hAnsi="Arial" w:cs="Arial"/>
          <w:b/>
          <w:color w:val="008080"/>
        </w:rPr>
      </w:pPr>
      <w:r w:rsidRPr="00F14FCF">
        <w:rPr>
          <w:rFonts w:ascii="Arial" w:eastAsia="Calibri" w:hAnsi="Arial" w:cs="Arial"/>
          <w:b/>
          <w:color w:val="008080"/>
          <w:u w:val="single"/>
        </w:rPr>
        <w:t>POINT N°</w:t>
      </w:r>
      <w:r w:rsidR="00067CBF" w:rsidRPr="00F14FCF">
        <w:rPr>
          <w:rFonts w:ascii="Arial" w:eastAsia="Calibri" w:hAnsi="Arial" w:cs="Arial"/>
          <w:b/>
          <w:color w:val="008080"/>
          <w:u w:val="single"/>
        </w:rPr>
        <w:t xml:space="preserve">5 </w:t>
      </w:r>
      <w:r w:rsidR="00067CBF" w:rsidRPr="00F14FCF">
        <w:rPr>
          <w:rFonts w:ascii="Arial" w:eastAsia="Calibri" w:hAnsi="Arial" w:cs="Arial"/>
          <w:b/>
          <w:color w:val="008080"/>
        </w:rPr>
        <w:t>:</w:t>
      </w:r>
      <w:r w:rsidRPr="00F14FCF">
        <w:rPr>
          <w:rFonts w:ascii="Arial" w:eastAsia="Calibri" w:hAnsi="Arial" w:cs="Arial"/>
          <w:b/>
          <w:color w:val="008080"/>
        </w:rPr>
        <w:t xml:space="preserve"> </w:t>
      </w:r>
      <w:r w:rsidR="00DD047D" w:rsidRPr="00F14FCF">
        <w:rPr>
          <w:rFonts w:ascii="Arial" w:eastAsia="Calibri" w:hAnsi="Arial" w:cs="Arial"/>
          <w:b/>
          <w:color w:val="008080"/>
        </w:rPr>
        <w:t>DEMANDE DE SUBVENTION SE60</w:t>
      </w:r>
      <w:r w:rsidR="00015411" w:rsidRPr="00F14FCF">
        <w:rPr>
          <w:rFonts w:ascii="Arial" w:eastAsia="Calibri" w:hAnsi="Arial" w:cs="Arial"/>
          <w:b/>
          <w:color w:val="008080"/>
        </w:rPr>
        <w:t xml:space="preserve"> (enfouissement des réseaux) </w:t>
      </w:r>
    </w:p>
    <w:p w:rsidR="00C4113C" w:rsidRPr="00F14FCF" w:rsidRDefault="00C4113C" w:rsidP="00AD0E82">
      <w:pPr>
        <w:pStyle w:val="Sansinterligne"/>
        <w:spacing w:line="276" w:lineRule="auto"/>
        <w:jc w:val="both"/>
        <w:rPr>
          <w:rFonts w:ascii="Arial" w:eastAsia="Calibri" w:hAnsi="Arial" w:cs="Arial"/>
        </w:rPr>
      </w:pPr>
      <w:r w:rsidRPr="00F14FCF">
        <w:rPr>
          <w:rFonts w:ascii="Arial" w:eastAsia="Calibri" w:hAnsi="Arial" w:cs="Arial"/>
        </w:rPr>
        <w:t>Le Conseil Municipal adopte à l’unanimité le projet de délibération autorisant Monsieur le Maire à faire la demande de subvention.</w:t>
      </w:r>
    </w:p>
    <w:p w:rsidR="002A5460" w:rsidRPr="00F14FCF" w:rsidRDefault="002A5460" w:rsidP="00AD0E82">
      <w:pPr>
        <w:ind w:firstLine="720"/>
        <w:jc w:val="both"/>
        <w:rPr>
          <w:rFonts w:ascii="Arial" w:hAnsi="Arial" w:cs="Arial"/>
          <w:b/>
          <w:u w:val="single"/>
        </w:rPr>
      </w:pPr>
    </w:p>
    <w:p w:rsidR="002A5460" w:rsidRPr="00F14FCF" w:rsidRDefault="002A5460" w:rsidP="00AD0E82">
      <w:pPr>
        <w:jc w:val="both"/>
        <w:rPr>
          <w:rFonts w:ascii="Arial" w:hAnsi="Arial" w:cs="Arial"/>
        </w:rPr>
      </w:pPr>
      <w:r w:rsidRPr="00F14FCF">
        <w:rPr>
          <w:rFonts w:ascii="Arial" w:hAnsi="Arial" w:cs="Arial"/>
          <w:b/>
          <w:u w:val="single"/>
        </w:rPr>
        <w:t>Objet</w:t>
      </w:r>
      <w:r w:rsidRPr="00F14FCF">
        <w:rPr>
          <w:rFonts w:ascii="Arial" w:hAnsi="Arial" w:cs="Arial"/>
        </w:rPr>
        <w:t xml:space="preserve"> : </w:t>
      </w:r>
      <w:r w:rsidRPr="00F14FCF">
        <w:rPr>
          <w:rFonts w:ascii="Arial" w:hAnsi="Arial" w:cs="Arial"/>
          <w:b/>
        </w:rPr>
        <w:t>Mise en Souterrain - BT / EP / RT / HTA - SOUTER - Route de Senlis RN330</w:t>
      </w:r>
    </w:p>
    <w:p w:rsidR="002A5460" w:rsidRPr="00F14FCF" w:rsidRDefault="002A5460" w:rsidP="00AD0E82">
      <w:pPr>
        <w:ind w:left="900"/>
        <w:jc w:val="both"/>
        <w:rPr>
          <w:rFonts w:ascii="Arial" w:hAnsi="Arial" w:cs="Arial"/>
        </w:rPr>
      </w:pPr>
      <w:r w:rsidRPr="00F14FCF">
        <w:rPr>
          <w:rFonts w:ascii="Arial" w:hAnsi="Arial" w:cs="Arial"/>
        </w:rPr>
        <w:t xml:space="preserve">Monsieur le Maire expose aux membres du Conseil Municipal que les travaux ci-dessous doivent être réalisés : </w:t>
      </w:r>
    </w:p>
    <w:p w:rsidR="002A5460" w:rsidRPr="00F14FCF" w:rsidRDefault="002A5460" w:rsidP="00AD0E82">
      <w:pPr>
        <w:ind w:left="900"/>
        <w:jc w:val="both"/>
        <w:rPr>
          <w:rFonts w:ascii="Arial" w:hAnsi="Arial" w:cs="Arial"/>
        </w:rPr>
      </w:pPr>
    </w:p>
    <w:p w:rsidR="002A5460" w:rsidRPr="00F14FCF" w:rsidRDefault="002A5460" w:rsidP="00AD0E82">
      <w:pPr>
        <w:ind w:left="900"/>
        <w:jc w:val="both"/>
        <w:rPr>
          <w:rFonts w:ascii="Arial" w:hAnsi="Arial" w:cs="Arial"/>
          <w:b/>
        </w:rPr>
      </w:pPr>
      <w:r w:rsidRPr="00F14FCF">
        <w:rPr>
          <w:rFonts w:ascii="Arial" w:hAnsi="Arial" w:cs="Arial"/>
          <w:b/>
        </w:rPr>
        <w:t>Mise en Souterrain - BT / EP / RT / HTA - SOUTER - Route de Senlis RN330</w:t>
      </w:r>
    </w:p>
    <w:p w:rsidR="002A5460" w:rsidRPr="00F14FCF" w:rsidRDefault="002A5460" w:rsidP="00AD0E82">
      <w:pPr>
        <w:ind w:left="900"/>
        <w:jc w:val="both"/>
        <w:rPr>
          <w:rFonts w:ascii="Arial" w:hAnsi="Arial" w:cs="Arial"/>
        </w:rPr>
      </w:pPr>
    </w:p>
    <w:p w:rsidR="002A5460" w:rsidRPr="00F14FCF" w:rsidRDefault="002A5460" w:rsidP="00AD0E82">
      <w:pPr>
        <w:ind w:left="900"/>
        <w:jc w:val="both"/>
        <w:rPr>
          <w:rFonts w:ascii="Arial" w:hAnsi="Arial" w:cs="Arial"/>
        </w:rPr>
      </w:pPr>
      <w:r w:rsidRPr="00F14FCF">
        <w:rPr>
          <w:rFonts w:ascii="Arial" w:hAnsi="Arial" w:cs="Arial"/>
        </w:rPr>
        <w:t>Monsieur le Maire précise que le financement peut être effectué par fonds de concours en application de l'article L5212-26 du Code Général des Collectivités Territoriales.</w:t>
      </w:r>
    </w:p>
    <w:p w:rsidR="002A5460" w:rsidRPr="00F14FCF" w:rsidRDefault="002A5460" w:rsidP="00AD0E82">
      <w:pPr>
        <w:ind w:left="900"/>
        <w:jc w:val="both"/>
        <w:rPr>
          <w:rFonts w:ascii="Arial" w:hAnsi="Arial" w:cs="Arial"/>
        </w:rPr>
      </w:pPr>
      <w:r w:rsidRPr="00F14FCF">
        <w:rPr>
          <w:rFonts w:ascii="Arial" w:hAnsi="Arial" w:cs="Arial"/>
        </w:rPr>
        <w:t>Cet article prévoit en effet que des fonds de concours peuvent être versés entre le SE60 et les communes ou les établissements publics de coopération intercommunale membres, par délibérations concordantes, pour financer la réalisation ou le fonctionnement d'un équipement public local en matière de distribution publique d'électricité, de développement de la production d'électricité par des énergies renouvelables, de réduction des émissions polluantes ou de gaz à effet de serre,  de maîtrise de la consommation d'énergie concernant notamment les investissements en éclairage public .</w:t>
      </w:r>
    </w:p>
    <w:p w:rsidR="002A5460" w:rsidRPr="00F14FCF" w:rsidRDefault="002A5460" w:rsidP="00AD0E82">
      <w:pPr>
        <w:ind w:left="900"/>
        <w:jc w:val="both"/>
        <w:rPr>
          <w:rFonts w:ascii="Arial" w:hAnsi="Arial" w:cs="Arial"/>
        </w:rPr>
      </w:pPr>
      <w:r w:rsidRPr="00F14FCF">
        <w:rPr>
          <w:rFonts w:ascii="Arial" w:hAnsi="Arial" w:cs="Arial"/>
        </w:rPr>
        <w:t>Lorsqu’il contribue à la réalisation d’un équipement, le fonds de concours est imputé directement en section d’investissement, sur l’article 2041 « Subventions d’équipement aux organismes publics », et comptabilisé en immobilisations incorporelles, amortissables sur une durée maximale de 15 ans.</w:t>
      </w:r>
    </w:p>
    <w:p w:rsidR="002A5460" w:rsidRPr="00F14FCF" w:rsidRDefault="002A5460" w:rsidP="00AD0E82">
      <w:pPr>
        <w:ind w:left="900"/>
        <w:jc w:val="both"/>
        <w:rPr>
          <w:rFonts w:ascii="Arial" w:hAnsi="Arial" w:cs="Arial"/>
        </w:rPr>
      </w:pPr>
      <w:r w:rsidRPr="00F14FCF">
        <w:rPr>
          <w:rFonts w:ascii="Arial" w:hAnsi="Arial" w:cs="Arial"/>
        </w:rPr>
        <w:t xml:space="preserve">Le coût total prévisionnel des travaux TTC, établi au </w:t>
      </w:r>
      <w:r w:rsidRPr="00F14FCF">
        <w:rPr>
          <w:rFonts w:ascii="Arial" w:hAnsi="Arial" w:cs="Arial"/>
        </w:rPr>
        <w:fldChar w:fldCharType="begin"/>
      </w:r>
      <w:r w:rsidRPr="00F14FCF">
        <w:rPr>
          <w:rFonts w:ascii="Arial" w:hAnsi="Arial" w:cs="Arial"/>
        </w:rPr>
        <w:instrText xml:space="preserve"> DATE  \@ "d MMMM yyyy"  \* MERGEFORMAT </w:instrText>
      </w:r>
      <w:r w:rsidRPr="00F14FCF">
        <w:rPr>
          <w:rFonts w:ascii="Arial" w:hAnsi="Arial" w:cs="Arial"/>
        </w:rPr>
        <w:fldChar w:fldCharType="separate"/>
      </w:r>
      <w:r w:rsidR="00005EFA">
        <w:rPr>
          <w:rFonts w:ascii="Arial" w:hAnsi="Arial" w:cs="Arial"/>
          <w:noProof/>
        </w:rPr>
        <w:t>13 juillet 2023</w:t>
      </w:r>
      <w:r w:rsidRPr="00F14FCF">
        <w:rPr>
          <w:rFonts w:ascii="Arial" w:hAnsi="Arial" w:cs="Arial"/>
        </w:rPr>
        <w:fldChar w:fldCharType="end"/>
      </w:r>
      <w:r w:rsidRPr="00F14FCF">
        <w:rPr>
          <w:rFonts w:ascii="Arial" w:hAnsi="Arial" w:cs="Arial"/>
        </w:rPr>
        <w:t xml:space="preserve">, s'élève à la somme de </w:t>
      </w:r>
      <w:r w:rsidRPr="00F14FCF">
        <w:rPr>
          <w:rFonts w:ascii="Arial" w:hAnsi="Arial" w:cs="Arial"/>
          <w:b/>
        </w:rPr>
        <w:t xml:space="preserve">305 880,87 € </w:t>
      </w:r>
      <w:r w:rsidRPr="00F14FCF">
        <w:rPr>
          <w:rFonts w:ascii="Arial" w:hAnsi="Arial" w:cs="Arial"/>
        </w:rPr>
        <w:t>(valable 3 mois)</w:t>
      </w:r>
    </w:p>
    <w:p w:rsidR="002A5460" w:rsidRPr="00F14FCF" w:rsidRDefault="002A5460" w:rsidP="00AD0E82">
      <w:pPr>
        <w:ind w:left="900"/>
        <w:jc w:val="both"/>
        <w:rPr>
          <w:rFonts w:ascii="Arial" w:hAnsi="Arial" w:cs="Arial"/>
        </w:rPr>
      </w:pPr>
      <w:r w:rsidRPr="00F14FCF">
        <w:rPr>
          <w:rFonts w:ascii="Arial" w:hAnsi="Arial" w:cs="Arial"/>
        </w:rPr>
        <w:t>Le montant prévisionnel du fonds de concours de la commune est de</w:t>
      </w:r>
      <w:r w:rsidRPr="00F14FCF">
        <w:rPr>
          <w:rFonts w:ascii="Arial" w:hAnsi="Arial" w:cs="Arial"/>
          <w:b/>
        </w:rPr>
        <w:t xml:space="preserve"> 270 234,30 €</w:t>
      </w:r>
      <w:r w:rsidRPr="00F14FCF">
        <w:rPr>
          <w:rFonts w:ascii="Arial" w:hAnsi="Arial" w:cs="Arial"/>
        </w:rPr>
        <w:t xml:space="preserve"> (sans subvention) ou </w:t>
      </w:r>
      <w:r w:rsidRPr="00F14FCF">
        <w:rPr>
          <w:rFonts w:ascii="Arial" w:hAnsi="Arial" w:cs="Arial"/>
          <w:b/>
        </w:rPr>
        <w:t>190 134,70 €</w:t>
      </w:r>
      <w:r w:rsidRPr="00F14FCF">
        <w:rPr>
          <w:rFonts w:ascii="Arial" w:hAnsi="Arial" w:cs="Arial"/>
        </w:rPr>
        <w:t xml:space="preserve"> (avec subvention).</w:t>
      </w:r>
    </w:p>
    <w:p w:rsidR="002A5460" w:rsidRPr="00F14FCF" w:rsidRDefault="002A5460" w:rsidP="00AD0E82">
      <w:pPr>
        <w:ind w:firstLine="900"/>
        <w:jc w:val="both"/>
        <w:rPr>
          <w:rFonts w:ascii="Arial" w:hAnsi="Arial" w:cs="Arial"/>
        </w:rPr>
      </w:pPr>
    </w:p>
    <w:p w:rsidR="002A5460" w:rsidRPr="00F14FCF" w:rsidRDefault="002A5460" w:rsidP="00AD0E82">
      <w:pPr>
        <w:ind w:firstLine="900"/>
        <w:jc w:val="both"/>
        <w:rPr>
          <w:rFonts w:ascii="Arial" w:hAnsi="Arial" w:cs="Arial"/>
        </w:rPr>
      </w:pPr>
    </w:p>
    <w:p w:rsidR="002A5460" w:rsidRPr="00F14FCF" w:rsidRDefault="002A5460" w:rsidP="00AD0E82">
      <w:pPr>
        <w:ind w:firstLine="900"/>
        <w:jc w:val="both"/>
        <w:rPr>
          <w:rFonts w:ascii="Arial" w:hAnsi="Arial" w:cs="Arial"/>
          <w:b/>
          <w:smallCaps/>
        </w:rPr>
      </w:pPr>
      <w:r w:rsidRPr="00F14FCF">
        <w:rPr>
          <w:rFonts w:ascii="Arial" w:hAnsi="Arial" w:cs="Arial"/>
          <w:b/>
          <w:smallCaps/>
        </w:rPr>
        <w:t>Le Conseil Municipal après en avoir délibéré :</w:t>
      </w:r>
    </w:p>
    <w:p w:rsidR="002A5460" w:rsidRPr="00F14FCF" w:rsidRDefault="002A5460" w:rsidP="00AD0E82">
      <w:pPr>
        <w:ind w:left="192" w:firstLine="708"/>
        <w:jc w:val="both"/>
        <w:rPr>
          <w:rFonts w:ascii="Arial" w:hAnsi="Arial" w:cs="Arial"/>
        </w:rPr>
      </w:pPr>
      <w:r w:rsidRPr="00F14FCF">
        <w:rPr>
          <w:rFonts w:ascii="Arial" w:hAnsi="Arial" w:cs="Arial"/>
        </w:rPr>
        <w:t xml:space="preserve">- Vu l’article L.5212-26 du CGCT ; </w:t>
      </w:r>
    </w:p>
    <w:p w:rsidR="002A5460" w:rsidRPr="00F14FCF" w:rsidRDefault="002A5460" w:rsidP="00AD0E82">
      <w:pPr>
        <w:ind w:left="900"/>
        <w:jc w:val="both"/>
        <w:rPr>
          <w:rFonts w:ascii="Arial" w:hAnsi="Arial" w:cs="Arial"/>
        </w:rPr>
      </w:pPr>
      <w:r w:rsidRPr="00F14FCF">
        <w:rPr>
          <w:rFonts w:ascii="Arial" w:hAnsi="Arial" w:cs="Arial"/>
        </w:rPr>
        <w:t>- Vu les statuts du SE60 en vigueur ;</w:t>
      </w:r>
    </w:p>
    <w:p w:rsidR="002A5460" w:rsidRPr="00F14FCF" w:rsidRDefault="002A5460" w:rsidP="00AD0E82">
      <w:pPr>
        <w:ind w:firstLine="900"/>
        <w:jc w:val="both"/>
        <w:rPr>
          <w:rFonts w:ascii="Arial" w:hAnsi="Arial" w:cs="Arial"/>
        </w:rPr>
      </w:pPr>
      <w:r w:rsidRPr="00F14FCF">
        <w:rPr>
          <w:rFonts w:ascii="Arial" w:hAnsi="Arial" w:cs="Arial"/>
        </w:rPr>
        <w:t>- Vu le barème des aides du SE60 en vigueur ;</w:t>
      </w:r>
    </w:p>
    <w:p w:rsidR="002A5460" w:rsidRPr="00F14FCF" w:rsidRDefault="002A5460" w:rsidP="00AD0E82">
      <w:pPr>
        <w:ind w:left="900"/>
        <w:jc w:val="both"/>
        <w:rPr>
          <w:rFonts w:ascii="Arial" w:hAnsi="Arial" w:cs="Arial"/>
          <w:b/>
        </w:rPr>
      </w:pPr>
      <w:r w:rsidRPr="00F14FCF">
        <w:rPr>
          <w:rFonts w:ascii="Arial" w:hAnsi="Arial" w:cs="Arial"/>
          <w:b/>
          <w:bCs/>
        </w:rPr>
        <w:t>Accepte</w:t>
      </w:r>
      <w:r w:rsidRPr="00F14FCF">
        <w:rPr>
          <w:rFonts w:ascii="Arial" w:hAnsi="Arial" w:cs="Arial"/>
        </w:rPr>
        <w:t xml:space="preserve"> la proposition financière du Syndicat d'Energie de l'Oise de procéder aux travaux de : </w:t>
      </w:r>
      <w:r w:rsidRPr="00F14FCF">
        <w:rPr>
          <w:rFonts w:ascii="Arial" w:hAnsi="Arial" w:cs="Arial"/>
          <w:b/>
        </w:rPr>
        <w:t>Mise en Souterrain - BT / EP / RT / HTA - SOUTER - Route de Senlis RN330</w:t>
      </w:r>
    </w:p>
    <w:p w:rsidR="002A5460" w:rsidRPr="00F14FCF" w:rsidRDefault="002A5460" w:rsidP="00AD0E82">
      <w:pPr>
        <w:pStyle w:val="Paragraphedeliste"/>
        <w:ind w:left="1260"/>
        <w:jc w:val="both"/>
        <w:rPr>
          <w:rFonts w:ascii="Arial" w:hAnsi="Arial" w:cs="Arial"/>
          <w:b/>
        </w:rPr>
      </w:pPr>
    </w:p>
    <w:p w:rsidR="002A5460" w:rsidRPr="00F14FCF" w:rsidRDefault="002A5460" w:rsidP="00AD0E82">
      <w:pPr>
        <w:pStyle w:val="Paragraphedeliste"/>
        <w:ind w:left="900"/>
        <w:jc w:val="both"/>
        <w:rPr>
          <w:rFonts w:ascii="Arial" w:hAnsi="Arial" w:cs="Arial"/>
        </w:rPr>
      </w:pPr>
      <w:r w:rsidRPr="00F14FCF">
        <w:rPr>
          <w:rFonts w:ascii="Arial" w:hAnsi="Arial" w:cs="Arial"/>
          <w:b/>
          <w:bCs/>
        </w:rPr>
        <w:t>Acte</w:t>
      </w:r>
      <w:r w:rsidRPr="00F14FCF">
        <w:rPr>
          <w:rFonts w:ascii="Arial" w:hAnsi="Arial" w:cs="Arial"/>
        </w:rPr>
        <w:t xml:space="preserve"> que l’exécution des travaux dépendra du calendrier de priorisation des travaux examiné par le SE60, en fonction des crédits budgétaires disponibles, de l’impact environnemental et économique, de la concertation et de la coordination avec les différents partenaires et de la commande de matériel. Une notification sera envoyée à la commune pour l’informer de la programmation de son dossier.</w:t>
      </w:r>
    </w:p>
    <w:p w:rsidR="002A5460" w:rsidRPr="00F14FCF" w:rsidRDefault="002A5460" w:rsidP="00AD0E82">
      <w:pPr>
        <w:pStyle w:val="Paragraphedeliste"/>
        <w:ind w:left="900"/>
        <w:jc w:val="both"/>
        <w:rPr>
          <w:rFonts w:ascii="Arial" w:hAnsi="Arial" w:cs="Arial"/>
        </w:rPr>
      </w:pPr>
      <w:r w:rsidRPr="00F14FCF">
        <w:rPr>
          <w:rFonts w:ascii="Arial" w:hAnsi="Arial" w:cs="Arial"/>
          <w:bCs/>
        </w:rPr>
        <w:t>Pour information au sujet des travaux de mise en souterrain, le SE60 est maitre d’ouvrage de l’enfouissement pour les réseaux électriques, et par délégation de compétences pour les réseaux d’éclairage public et de télécom mais pas ceux de la fibre optique installée sur nos poteaux. Hors zone AMI, c’est le SMOTHD qui réalise le transfert en souterrain de la fibre et vous facture le montant travaux qui est à ajouter au chiffrage établi par le SE60. Les travaux devront aussi être coordonnés en réalisation.</w:t>
      </w:r>
    </w:p>
    <w:p w:rsidR="002A5460" w:rsidRPr="00F14FCF" w:rsidRDefault="002A5460" w:rsidP="00AD0E82">
      <w:pPr>
        <w:pStyle w:val="Paragraphedeliste"/>
        <w:ind w:left="1260"/>
        <w:jc w:val="both"/>
        <w:rPr>
          <w:rFonts w:ascii="Arial" w:hAnsi="Arial" w:cs="Arial"/>
          <w:b/>
        </w:rPr>
      </w:pPr>
    </w:p>
    <w:p w:rsidR="002A5460" w:rsidRPr="00F14FCF" w:rsidRDefault="002A5460" w:rsidP="00AD0E82">
      <w:pPr>
        <w:pStyle w:val="Paragraphedeliste"/>
        <w:ind w:left="1260"/>
        <w:jc w:val="both"/>
        <w:rPr>
          <w:rFonts w:ascii="Arial" w:hAnsi="Arial" w:cs="Arial"/>
          <w:b/>
        </w:rPr>
      </w:pPr>
      <w:r w:rsidRPr="00F14FCF">
        <w:rPr>
          <w:rFonts w:ascii="Arial" w:hAnsi="Arial" w:cs="Arial"/>
          <w:b/>
        </w:rPr>
        <w:t>En cas de demandes multiples de réalisation de travaux, la commune s’engage à fournir ses priorisations au SE60.</w:t>
      </w:r>
    </w:p>
    <w:p w:rsidR="002A5460" w:rsidRPr="00F14FCF" w:rsidRDefault="002A5460" w:rsidP="00AD0E82">
      <w:pPr>
        <w:jc w:val="both"/>
        <w:rPr>
          <w:rFonts w:ascii="Arial" w:hAnsi="Arial" w:cs="Arial"/>
        </w:rPr>
      </w:pPr>
    </w:p>
    <w:p w:rsidR="002A5460" w:rsidRPr="00F14FCF" w:rsidRDefault="002A5460" w:rsidP="00AD0E82">
      <w:pPr>
        <w:ind w:left="900"/>
        <w:jc w:val="both"/>
        <w:rPr>
          <w:rFonts w:ascii="Arial" w:hAnsi="Arial" w:cs="Arial"/>
        </w:rPr>
      </w:pPr>
      <w:r w:rsidRPr="00F14FCF">
        <w:rPr>
          <w:rFonts w:ascii="Arial" w:hAnsi="Arial" w:cs="Arial"/>
          <w:b/>
        </w:rPr>
        <w:t xml:space="preserve">- Demande </w:t>
      </w:r>
      <w:r w:rsidRPr="00F14FCF">
        <w:rPr>
          <w:rFonts w:ascii="Arial" w:hAnsi="Arial" w:cs="Arial"/>
        </w:rPr>
        <w:t>au SE 60 de programmer et de réaliser ces travaux et prend acte que les travaux se réaliseront suivant le calendrier d’instruction de l’appel à projets en cours et de priorisation établi par le SE60.</w:t>
      </w:r>
    </w:p>
    <w:p w:rsidR="002A5460" w:rsidRPr="00F14FCF" w:rsidRDefault="002A5460" w:rsidP="00AD0E82">
      <w:pPr>
        <w:ind w:left="900"/>
        <w:jc w:val="both"/>
        <w:rPr>
          <w:rFonts w:ascii="Arial" w:hAnsi="Arial" w:cs="Arial"/>
        </w:rPr>
      </w:pPr>
      <w:r w:rsidRPr="00F14FCF">
        <w:rPr>
          <w:rFonts w:ascii="Arial" w:hAnsi="Arial" w:cs="Arial"/>
        </w:rPr>
        <w:t xml:space="preserve">- </w:t>
      </w:r>
      <w:r w:rsidRPr="00F14FCF">
        <w:rPr>
          <w:rFonts w:ascii="Arial" w:hAnsi="Arial" w:cs="Arial"/>
          <w:b/>
        </w:rPr>
        <w:t>Demande</w:t>
      </w:r>
      <w:r w:rsidRPr="00F14FCF">
        <w:rPr>
          <w:rFonts w:ascii="Arial" w:hAnsi="Arial" w:cs="Arial"/>
        </w:rPr>
        <w:t xml:space="preserve"> au SE60 de solliciter l’aide financière du Conseil Départemental de l’Oise. L’obtention de la subvention ou dérogation conditionnera le démarrage possible des travaux.</w:t>
      </w:r>
    </w:p>
    <w:p w:rsidR="002A5460" w:rsidRPr="00F14FCF" w:rsidRDefault="002A5460" w:rsidP="00AD0E82">
      <w:pPr>
        <w:ind w:left="900"/>
        <w:jc w:val="both"/>
        <w:rPr>
          <w:rFonts w:ascii="Arial" w:hAnsi="Arial" w:cs="Arial"/>
        </w:rPr>
      </w:pPr>
      <w:r w:rsidRPr="00F14FCF">
        <w:rPr>
          <w:rFonts w:ascii="Arial" w:hAnsi="Arial" w:cs="Arial"/>
        </w:rPr>
        <w:tab/>
        <w:t xml:space="preserve">Le Conseil Municipal : </w:t>
      </w:r>
    </w:p>
    <w:p w:rsidR="002A5460" w:rsidRPr="00F14FCF" w:rsidRDefault="002A5460" w:rsidP="00AD0E82">
      <w:pPr>
        <w:pStyle w:val="Paragraphedeliste"/>
        <w:numPr>
          <w:ilvl w:val="0"/>
          <w:numId w:val="18"/>
        </w:numPr>
        <w:spacing w:after="0" w:line="240" w:lineRule="auto"/>
        <w:jc w:val="both"/>
        <w:rPr>
          <w:rFonts w:ascii="Arial" w:hAnsi="Arial" w:cs="Arial"/>
        </w:rPr>
      </w:pPr>
      <w:r w:rsidRPr="00F14FCF">
        <w:rPr>
          <w:rFonts w:ascii="Arial" w:hAnsi="Arial" w:cs="Arial"/>
        </w:rPr>
        <w:t>S’engage, dans l’hypothèse où le Conseil Départemental ne financerait pas les travaux de « </w:t>
      </w:r>
      <w:r w:rsidRPr="00F14FCF">
        <w:rPr>
          <w:rFonts w:ascii="Arial" w:hAnsi="Arial" w:cs="Arial"/>
          <w:b/>
        </w:rPr>
        <w:t>Mise en Souterrain - BT / EP / RT / HTA - SOUTER - Route de Senlis RN330</w:t>
      </w:r>
      <w:r w:rsidRPr="00F14FCF">
        <w:rPr>
          <w:rFonts w:ascii="Arial" w:hAnsi="Arial" w:cs="Arial"/>
        </w:rPr>
        <w:t> », à prendre en charge le montant de subvention correspondant,</w:t>
      </w:r>
    </w:p>
    <w:p w:rsidR="002A5460" w:rsidRPr="00F14FCF" w:rsidRDefault="002A5460" w:rsidP="00AD0E82">
      <w:pPr>
        <w:pStyle w:val="Paragraphedeliste"/>
        <w:ind w:left="2490"/>
        <w:jc w:val="both"/>
        <w:rPr>
          <w:rFonts w:ascii="Arial" w:hAnsi="Arial" w:cs="Arial"/>
          <w:b/>
          <w:color w:val="FF0000"/>
        </w:rPr>
      </w:pPr>
      <w:r w:rsidRPr="00F14FCF">
        <w:rPr>
          <w:rFonts w:ascii="Arial" w:hAnsi="Arial" w:cs="Arial"/>
          <w:b/>
          <w:color w:val="FF0000"/>
        </w:rPr>
        <w:t>Ou</w:t>
      </w:r>
    </w:p>
    <w:p w:rsidR="002A5460" w:rsidRPr="00F14FCF" w:rsidRDefault="002A5460" w:rsidP="00AD0E82">
      <w:pPr>
        <w:pStyle w:val="Paragraphedeliste"/>
        <w:numPr>
          <w:ilvl w:val="0"/>
          <w:numId w:val="18"/>
        </w:numPr>
        <w:spacing w:after="0" w:line="240" w:lineRule="auto"/>
        <w:jc w:val="both"/>
        <w:rPr>
          <w:rFonts w:ascii="Arial" w:hAnsi="Arial" w:cs="Arial"/>
        </w:rPr>
      </w:pPr>
      <w:r w:rsidRPr="00F14FCF">
        <w:rPr>
          <w:rFonts w:ascii="Arial" w:hAnsi="Arial" w:cs="Arial"/>
        </w:rPr>
        <w:t>Dans l’hypothèse où le Conseil Départemental ne financerait pas les travaux de « </w:t>
      </w:r>
      <w:r w:rsidRPr="00F14FCF">
        <w:rPr>
          <w:rFonts w:ascii="Arial" w:hAnsi="Arial" w:cs="Arial"/>
          <w:b/>
        </w:rPr>
        <w:t>Mise en Souterrain - BT / EP / RT / HTA - SOUTER - Route de Senlis RN330</w:t>
      </w:r>
      <w:r w:rsidRPr="00F14FCF">
        <w:rPr>
          <w:rFonts w:ascii="Arial" w:hAnsi="Arial" w:cs="Arial"/>
        </w:rPr>
        <w:t> », la commune renoncera au projet.</w:t>
      </w:r>
    </w:p>
    <w:p w:rsidR="002A5460" w:rsidRPr="00F14FCF" w:rsidRDefault="002A5460" w:rsidP="00AD0E82">
      <w:pPr>
        <w:ind w:left="900"/>
        <w:jc w:val="both"/>
        <w:rPr>
          <w:rFonts w:ascii="Arial" w:hAnsi="Arial" w:cs="Arial"/>
        </w:rPr>
      </w:pPr>
    </w:p>
    <w:p w:rsidR="002A5460" w:rsidRPr="00F14FCF" w:rsidRDefault="002A5460" w:rsidP="00AD0E82">
      <w:pPr>
        <w:ind w:left="900"/>
        <w:jc w:val="both"/>
        <w:rPr>
          <w:rFonts w:ascii="Arial" w:hAnsi="Arial" w:cs="Arial"/>
          <w:bCs/>
        </w:rPr>
      </w:pPr>
      <w:r w:rsidRPr="00F14FCF">
        <w:rPr>
          <w:rFonts w:ascii="Arial" w:hAnsi="Arial" w:cs="Arial"/>
          <w:b/>
          <w:bCs/>
        </w:rPr>
        <w:t xml:space="preserve">- Acte </w:t>
      </w:r>
      <w:r w:rsidRPr="00F14FCF">
        <w:rPr>
          <w:rFonts w:ascii="Arial" w:hAnsi="Arial" w:cs="Arial"/>
          <w:bCs/>
        </w:rPr>
        <w:t>que le montant total des travaux pourra être réévalué en fonction du taux d'actualisation en vigueur à la date de réalisation des travaux.</w:t>
      </w:r>
    </w:p>
    <w:p w:rsidR="002A5460" w:rsidRPr="00F14FCF" w:rsidRDefault="002A5460" w:rsidP="00AD0E82">
      <w:pPr>
        <w:ind w:left="900"/>
        <w:jc w:val="both"/>
        <w:rPr>
          <w:rFonts w:ascii="Arial" w:hAnsi="Arial" w:cs="Arial"/>
        </w:rPr>
      </w:pPr>
      <w:r w:rsidRPr="00F14FCF">
        <w:rPr>
          <w:rFonts w:ascii="Arial" w:hAnsi="Arial" w:cs="Arial"/>
        </w:rPr>
        <w:t xml:space="preserve">- </w:t>
      </w:r>
      <w:r w:rsidRPr="00F14FCF">
        <w:rPr>
          <w:rFonts w:ascii="Arial" w:hAnsi="Arial" w:cs="Arial"/>
          <w:b/>
        </w:rPr>
        <w:t>Autorise</w:t>
      </w:r>
      <w:r w:rsidRPr="00F14FCF">
        <w:rPr>
          <w:rFonts w:ascii="Arial" w:hAnsi="Arial" w:cs="Arial"/>
        </w:rPr>
        <w:t xml:space="preserve"> le versement d’un fonds de concours au SE60.</w:t>
      </w:r>
    </w:p>
    <w:p w:rsidR="002A5460" w:rsidRPr="00F14FCF" w:rsidRDefault="002A5460" w:rsidP="00AD0E82">
      <w:pPr>
        <w:ind w:firstLine="900"/>
        <w:jc w:val="both"/>
        <w:rPr>
          <w:rFonts w:ascii="Arial" w:hAnsi="Arial" w:cs="Arial"/>
          <w:b/>
          <w:bCs/>
        </w:rPr>
      </w:pPr>
    </w:p>
    <w:p w:rsidR="002A5460" w:rsidRPr="00F14FCF" w:rsidRDefault="002A5460" w:rsidP="00AD0E82">
      <w:pPr>
        <w:ind w:left="900"/>
        <w:jc w:val="both"/>
        <w:rPr>
          <w:rFonts w:ascii="Arial" w:hAnsi="Arial" w:cs="Arial"/>
        </w:rPr>
      </w:pPr>
      <w:r w:rsidRPr="00F14FCF">
        <w:rPr>
          <w:rFonts w:ascii="Arial" w:hAnsi="Arial" w:cs="Arial"/>
          <w:b/>
        </w:rPr>
        <w:t>- Prend Acte</w:t>
      </w:r>
      <w:r w:rsidRPr="00F14FCF">
        <w:rPr>
          <w:rFonts w:ascii="Arial" w:hAnsi="Arial" w:cs="Arial"/>
        </w:rPr>
        <w:t xml:space="preserve"> que les travaux ne pourront être réalisés qu'après versement d'une participation à hauteur de 50% </w:t>
      </w:r>
    </w:p>
    <w:p w:rsidR="002A5460" w:rsidRPr="00F14FCF" w:rsidRDefault="002A5460" w:rsidP="00AD0E82">
      <w:pPr>
        <w:ind w:left="900"/>
        <w:jc w:val="both"/>
        <w:rPr>
          <w:rFonts w:ascii="Arial" w:hAnsi="Arial" w:cs="Arial"/>
        </w:rPr>
      </w:pPr>
      <w:r w:rsidRPr="00F14FCF">
        <w:rPr>
          <w:rFonts w:ascii="Arial" w:hAnsi="Arial" w:cs="Arial"/>
          <w:b/>
        </w:rPr>
        <w:t xml:space="preserve">- Prend Acte </w:t>
      </w:r>
      <w:r w:rsidRPr="00F14FCF">
        <w:rPr>
          <w:rFonts w:ascii="Arial" w:hAnsi="Arial" w:cs="Arial"/>
        </w:rPr>
        <w:t>du versement du solde après achèvement des travaux.</w:t>
      </w:r>
    </w:p>
    <w:p w:rsidR="002A5460" w:rsidRPr="00F14FCF" w:rsidRDefault="002A5460" w:rsidP="00AD0E82">
      <w:pPr>
        <w:ind w:left="900"/>
        <w:jc w:val="both"/>
        <w:rPr>
          <w:rFonts w:ascii="Arial" w:hAnsi="Arial" w:cs="Arial"/>
        </w:rPr>
      </w:pPr>
      <w:r w:rsidRPr="00F14FCF">
        <w:rPr>
          <w:rFonts w:ascii="Arial" w:hAnsi="Arial" w:cs="Arial"/>
          <w:b/>
          <w:bCs/>
        </w:rPr>
        <w:t>- Inscrit</w:t>
      </w:r>
      <w:r w:rsidRPr="00F14FCF">
        <w:rPr>
          <w:rFonts w:ascii="Arial" w:hAnsi="Arial" w:cs="Arial"/>
        </w:rPr>
        <w:t xml:space="preserve"> au Budget communal de l'année </w:t>
      </w:r>
      <w:r w:rsidRPr="00F14FCF">
        <w:rPr>
          <w:rFonts w:ascii="Arial" w:hAnsi="Arial" w:cs="Arial"/>
          <w:b/>
        </w:rPr>
        <w:t xml:space="preserve">2024, </w:t>
      </w:r>
      <w:r w:rsidRPr="00F14FCF">
        <w:rPr>
          <w:rFonts w:ascii="Arial" w:hAnsi="Arial" w:cs="Arial"/>
        </w:rPr>
        <w:t xml:space="preserve">les sommes qui seront dues au SE 60, selon le plan de financement prévisionnel joint : </w:t>
      </w:r>
    </w:p>
    <w:p w:rsidR="002A5460" w:rsidRPr="00F14FCF" w:rsidRDefault="002A5460" w:rsidP="00AD0E82">
      <w:pPr>
        <w:numPr>
          <w:ilvl w:val="0"/>
          <w:numId w:val="17"/>
        </w:numPr>
        <w:spacing w:after="0" w:line="240" w:lineRule="auto"/>
        <w:jc w:val="both"/>
        <w:rPr>
          <w:rFonts w:ascii="Arial" w:hAnsi="Arial" w:cs="Arial"/>
        </w:rPr>
      </w:pPr>
      <w:r w:rsidRPr="00F14FCF">
        <w:rPr>
          <w:rFonts w:ascii="Arial" w:hAnsi="Arial" w:cs="Arial"/>
        </w:rPr>
        <w:t xml:space="preserve">Les dépenses afférentes aux travaux </w:t>
      </w:r>
      <w:r w:rsidRPr="00F14FCF">
        <w:rPr>
          <w:rFonts w:ascii="Arial" w:hAnsi="Arial" w:cs="Arial"/>
          <w:b/>
        </w:rPr>
        <w:t xml:space="preserve">171 017,15 € </w:t>
      </w:r>
      <w:r w:rsidRPr="00F14FCF">
        <w:rPr>
          <w:rFonts w:ascii="Arial" w:hAnsi="Arial" w:cs="Arial"/>
        </w:rPr>
        <w:t>(montant prévisionnel du fonds de concours sans frais de gestion et avec subvention)</w:t>
      </w:r>
    </w:p>
    <w:p w:rsidR="002A5460" w:rsidRPr="00F14FCF" w:rsidRDefault="002A5460" w:rsidP="00AD0E82">
      <w:pPr>
        <w:jc w:val="both"/>
        <w:rPr>
          <w:rFonts w:ascii="Arial" w:hAnsi="Arial" w:cs="Arial"/>
        </w:rPr>
      </w:pPr>
    </w:p>
    <w:p w:rsidR="002A5460" w:rsidRPr="00F14FCF" w:rsidRDefault="002A5460" w:rsidP="00AD0E82">
      <w:pPr>
        <w:numPr>
          <w:ilvl w:val="0"/>
          <w:numId w:val="17"/>
        </w:numPr>
        <w:spacing w:after="0" w:line="240" w:lineRule="auto"/>
        <w:jc w:val="both"/>
        <w:rPr>
          <w:rFonts w:ascii="Arial" w:hAnsi="Arial" w:cs="Arial"/>
        </w:rPr>
      </w:pPr>
      <w:r w:rsidRPr="00F14FCF">
        <w:rPr>
          <w:rFonts w:ascii="Arial" w:hAnsi="Arial" w:cs="Arial"/>
        </w:rPr>
        <w:t xml:space="preserve">Les dépenses relatives aux frais de gestion </w:t>
      </w:r>
      <w:r w:rsidRPr="00F14FCF">
        <w:rPr>
          <w:rFonts w:ascii="Arial" w:hAnsi="Arial" w:cs="Arial"/>
          <w:b/>
        </w:rPr>
        <w:t>19 117,55 €</w:t>
      </w:r>
    </w:p>
    <w:p w:rsidR="002A5460" w:rsidRPr="00F14FCF" w:rsidRDefault="002A5460" w:rsidP="00AD0E82">
      <w:pPr>
        <w:pStyle w:val="Sansinterligne"/>
        <w:spacing w:line="276" w:lineRule="auto"/>
        <w:jc w:val="both"/>
        <w:rPr>
          <w:rFonts w:ascii="Arial" w:eastAsia="Calibri" w:hAnsi="Arial" w:cs="Arial"/>
        </w:rPr>
      </w:pPr>
    </w:p>
    <w:p w:rsidR="00785480" w:rsidRPr="00F14FCF" w:rsidRDefault="00785480" w:rsidP="00AD0E82">
      <w:pPr>
        <w:pStyle w:val="Sansinterligne"/>
        <w:spacing w:line="276" w:lineRule="auto"/>
        <w:jc w:val="both"/>
        <w:rPr>
          <w:rFonts w:ascii="Arial" w:eastAsia="Calibri" w:hAnsi="Arial" w:cs="Arial"/>
        </w:rPr>
      </w:pPr>
    </w:p>
    <w:p w:rsidR="00C47275" w:rsidRPr="00F14FCF" w:rsidRDefault="00C47275" w:rsidP="00AD0E82">
      <w:pPr>
        <w:pStyle w:val="Sansinterligne"/>
        <w:spacing w:line="276" w:lineRule="auto"/>
        <w:jc w:val="both"/>
        <w:rPr>
          <w:rFonts w:ascii="Arial" w:eastAsia="Calibri" w:hAnsi="Arial" w:cs="Arial"/>
          <w:b/>
          <w:color w:val="008080"/>
        </w:rPr>
      </w:pPr>
      <w:r w:rsidRPr="00F14FCF">
        <w:rPr>
          <w:rFonts w:ascii="Arial" w:eastAsia="Calibri" w:hAnsi="Arial" w:cs="Arial"/>
          <w:b/>
          <w:color w:val="008080"/>
          <w:u w:val="single"/>
        </w:rPr>
        <w:t>POINT n°6 :</w:t>
      </w:r>
      <w:r w:rsidRPr="00F14FCF">
        <w:rPr>
          <w:rFonts w:ascii="Arial" w:eastAsia="Calibri" w:hAnsi="Arial" w:cs="Arial"/>
          <w:b/>
          <w:color w:val="008080"/>
        </w:rPr>
        <w:t xml:space="preserve"> Convention cadre de participation financière à la réalisation des travaux d’extension du réseau Oise très haut Débit </w:t>
      </w:r>
    </w:p>
    <w:p w:rsidR="00C4113C" w:rsidRPr="00F14FCF" w:rsidRDefault="00C4113C" w:rsidP="00AD0E82">
      <w:pPr>
        <w:pStyle w:val="Sansinterligne"/>
        <w:spacing w:line="276" w:lineRule="auto"/>
        <w:jc w:val="both"/>
        <w:rPr>
          <w:rFonts w:ascii="Arial" w:eastAsia="Calibri" w:hAnsi="Arial" w:cs="Arial"/>
          <w:color w:val="000000" w:themeColor="text1"/>
        </w:rPr>
      </w:pPr>
      <w:r w:rsidRPr="00F14FCF">
        <w:rPr>
          <w:rFonts w:ascii="Arial" w:eastAsia="Calibri" w:hAnsi="Arial" w:cs="Arial"/>
          <w:color w:val="000000" w:themeColor="text1"/>
        </w:rPr>
        <w:t xml:space="preserve">Monsieur le Maire donne les explications, le prix des prises n’est plus le même à ce jour. A l’origine il était de 370 € on en est à plus de 1000 €. </w:t>
      </w:r>
    </w:p>
    <w:p w:rsidR="00C4113C" w:rsidRPr="00F14FCF" w:rsidRDefault="00C4113C" w:rsidP="00AD0E82">
      <w:pPr>
        <w:pStyle w:val="Sansinterligne"/>
        <w:spacing w:line="276" w:lineRule="auto"/>
        <w:jc w:val="both"/>
        <w:rPr>
          <w:rFonts w:ascii="Arial" w:eastAsia="Calibri" w:hAnsi="Arial" w:cs="Arial"/>
          <w:color w:val="000000" w:themeColor="text1"/>
        </w:rPr>
      </w:pPr>
      <w:r w:rsidRPr="00F14FCF">
        <w:rPr>
          <w:rFonts w:ascii="Arial" w:eastAsia="Calibri" w:hAnsi="Arial" w:cs="Arial"/>
          <w:color w:val="000000" w:themeColor="text1"/>
        </w:rPr>
        <w:t>Le conseil Municipal à l’unanimité, autorise Monsieur l</w:t>
      </w:r>
      <w:r w:rsidR="0051197B" w:rsidRPr="00F14FCF">
        <w:rPr>
          <w:rFonts w:ascii="Arial" w:eastAsia="Calibri" w:hAnsi="Arial" w:cs="Arial"/>
          <w:color w:val="000000" w:themeColor="text1"/>
        </w:rPr>
        <w:t>e Maire à signer la convention cadre de participation financière à la réalisation de travaux d’extension du RESEAU Oise Très Haut Débit.</w:t>
      </w:r>
    </w:p>
    <w:p w:rsidR="00C47275" w:rsidRPr="00F14FCF" w:rsidRDefault="00C47275" w:rsidP="00AD0E82">
      <w:pPr>
        <w:pStyle w:val="Sansinterligne"/>
        <w:spacing w:line="276" w:lineRule="auto"/>
        <w:jc w:val="both"/>
        <w:rPr>
          <w:rFonts w:ascii="Arial" w:eastAsia="Calibri" w:hAnsi="Arial" w:cs="Arial"/>
          <w:b/>
          <w:color w:val="008080"/>
        </w:rPr>
      </w:pPr>
    </w:p>
    <w:p w:rsidR="00C47275" w:rsidRPr="00F14FCF" w:rsidRDefault="00C47275" w:rsidP="00AD0E82">
      <w:pPr>
        <w:pStyle w:val="Sansinterligne"/>
        <w:spacing w:line="276" w:lineRule="auto"/>
        <w:jc w:val="both"/>
        <w:rPr>
          <w:rFonts w:ascii="Arial" w:eastAsia="Calibri" w:hAnsi="Arial" w:cs="Arial"/>
          <w:b/>
          <w:color w:val="008080"/>
        </w:rPr>
      </w:pPr>
      <w:r w:rsidRPr="00F14FCF">
        <w:rPr>
          <w:rFonts w:ascii="Arial" w:eastAsia="Calibri" w:hAnsi="Arial" w:cs="Arial"/>
          <w:b/>
          <w:color w:val="008080"/>
          <w:u w:val="single"/>
        </w:rPr>
        <w:t>Point n°7 :</w:t>
      </w:r>
      <w:r w:rsidRPr="00F14FCF">
        <w:rPr>
          <w:rFonts w:ascii="Arial" w:eastAsia="Calibri" w:hAnsi="Arial" w:cs="Arial"/>
          <w:b/>
          <w:color w:val="008080"/>
        </w:rPr>
        <w:t xml:space="preserve"> Validation de l’inscription budgétaire extension réseau électrique pour 18000 € projet SCCV les Saules </w:t>
      </w:r>
    </w:p>
    <w:p w:rsidR="00686291" w:rsidRPr="00F14FCF" w:rsidRDefault="00686291" w:rsidP="00AD0E82">
      <w:pPr>
        <w:pStyle w:val="Sansinterligne"/>
        <w:spacing w:line="276" w:lineRule="auto"/>
        <w:jc w:val="both"/>
        <w:rPr>
          <w:rFonts w:ascii="Arial" w:eastAsia="Calibri" w:hAnsi="Arial" w:cs="Arial"/>
        </w:rPr>
      </w:pPr>
      <w:r w:rsidRPr="00F14FCF">
        <w:rPr>
          <w:rFonts w:ascii="Arial" w:eastAsia="Calibri" w:hAnsi="Arial" w:cs="Arial"/>
        </w:rPr>
        <w:t xml:space="preserve">Monsieur le Maire explique qu’il s’agit d’acter par délibération qu’il a été inscrit au Budget Primitif 2023 une somme de 18000 € pour permettre l’extension du réseau ENEDIS pour permettre la réalisation du projet SCCV les saules. Il s’agit de formalisme administratif à transmettre en pièce jointe dans un contentieux mais les crédits sont inscrits. </w:t>
      </w:r>
    </w:p>
    <w:p w:rsidR="00686291" w:rsidRPr="00F14FCF" w:rsidRDefault="00686291" w:rsidP="00AD0E82">
      <w:pPr>
        <w:pStyle w:val="Sansinterligne"/>
        <w:spacing w:line="276" w:lineRule="auto"/>
        <w:jc w:val="both"/>
        <w:rPr>
          <w:rFonts w:ascii="Arial" w:eastAsia="Calibri" w:hAnsi="Arial" w:cs="Arial"/>
        </w:rPr>
      </w:pPr>
      <w:r w:rsidRPr="00F14FCF">
        <w:rPr>
          <w:rFonts w:ascii="Arial" w:eastAsia="Calibri" w:hAnsi="Arial" w:cs="Arial"/>
        </w:rPr>
        <w:t>Le Conseil municipal, à l’unanimité, acte que les crédits ont bien été inscrits dans le cadre du Budget Primitif 2023.</w:t>
      </w:r>
    </w:p>
    <w:p w:rsidR="005C0A07" w:rsidRPr="00F14FCF" w:rsidRDefault="005C0A07" w:rsidP="00AD0E82">
      <w:pPr>
        <w:pStyle w:val="Sansinterligne"/>
        <w:spacing w:line="276" w:lineRule="auto"/>
        <w:jc w:val="both"/>
        <w:rPr>
          <w:rFonts w:ascii="Arial" w:eastAsia="Calibri" w:hAnsi="Arial" w:cs="Arial"/>
        </w:rPr>
      </w:pPr>
    </w:p>
    <w:p w:rsidR="00C47275" w:rsidRPr="00F14FCF" w:rsidRDefault="00C47275" w:rsidP="00AD0E82">
      <w:pPr>
        <w:pStyle w:val="Sansinterligne"/>
        <w:spacing w:line="276" w:lineRule="auto"/>
        <w:jc w:val="both"/>
        <w:rPr>
          <w:rFonts w:ascii="Arial" w:eastAsia="Calibri" w:hAnsi="Arial" w:cs="Arial"/>
          <w:b/>
          <w:color w:val="008080"/>
        </w:rPr>
      </w:pPr>
    </w:p>
    <w:p w:rsidR="00C47275" w:rsidRPr="00F14FCF" w:rsidRDefault="00C47275" w:rsidP="00AD0E82">
      <w:pPr>
        <w:pStyle w:val="Sansinterligne"/>
        <w:spacing w:line="276" w:lineRule="auto"/>
        <w:jc w:val="both"/>
        <w:rPr>
          <w:rFonts w:ascii="Arial" w:eastAsia="Calibri" w:hAnsi="Arial" w:cs="Arial"/>
          <w:b/>
          <w:color w:val="008080"/>
        </w:rPr>
      </w:pPr>
      <w:r w:rsidRPr="00F14FCF">
        <w:rPr>
          <w:rFonts w:ascii="Arial" w:eastAsia="Calibri" w:hAnsi="Arial" w:cs="Arial"/>
          <w:b/>
          <w:color w:val="008080"/>
          <w:u w:val="single"/>
        </w:rPr>
        <w:t>Point n°8</w:t>
      </w:r>
      <w:r w:rsidRPr="00F14FCF">
        <w:rPr>
          <w:rFonts w:ascii="Arial" w:eastAsia="Calibri" w:hAnsi="Arial" w:cs="Arial"/>
          <w:b/>
          <w:color w:val="008080"/>
        </w:rPr>
        <w:t> : Modification du tableau des effectifs</w:t>
      </w:r>
    </w:p>
    <w:p w:rsidR="00686291" w:rsidRPr="00F14FCF" w:rsidRDefault="00686291" w:rsidP="00AD0E82">
      <w:pPr>
        <w:pStyle w:val="Sansinterligne"/>
        <w:spacing w:line="276" w:lineRule="auto"/>
        <w:jc w:val="both"/>
        <w:rPr>
          <w:rFonts w:ascii="Arial" w:eastAsia="Calibri" w:hAnsi="Arial" w:cs="Arial"/>
        </w:rPr>
      </w:pPr>
      <w:r w:rsidRPr="00F14FCF">
        <w:rPr>
          <w:rFonts w:ascii="Arial" w:eastAsia="Calibri" w:hAnsi="Arial" w:cs="Arial"/>
        </w:rPr>
        <w:t xml:space="preserve">Monsieur le Maire </w:t>
      </w:r>
      <w:r w:rsidR="00E24C70" w:rsidRPr="00F14FCF">
        <w:rPr>
          <w:rFonts w:ascii="Arial" w:eastAsia="Calibri" w:hAnsi="Arial" w:cs="Arial"/>
        </w:rPr>
        <w:t>donne les explications d’usage sur les modifications proposées</w:t>
      </w:r>
      <w:r w:rsidR="009F34F9" w:rsidRPr="00F14FCF">
        <w:rPr>
          <w:rFonts w:ascii="Arial" w:eastAsia="Calibri" w:hAnsi="Arial" w:cs="Arial"/>
        </w:rPr>
        <w:t xml:space="preserve"> pour le poste à la police municipale eux écoles maternelles. Il s’agit de départ à la retraite </w:t>
      </w:r>
      <w:r w:rsidR="00A8393A" w:rsidRPr="00F14FCF">
        <w:rPr>
          <w:rFonts w:ascii="Arial" w:eastAsia="Calibri" w:hAnsi="Arial" w:cs="Arial"/>
        </w:rPr>
        <w:t xml:space="preserve">qu’il faut acter par des créations ou des suppressions de poste. </w:t>
      </w:r>
    </w:p>
    <w:p w:rsidR="00B27455" w:rsidRPr="00F14FCF" w:rsidRDefault="00A8393A" w:rsidP="00AD0E82">
      <w:pPr>
        <w:pStyle w:val="Sansinterligne"/>
        <w:spacing w:line="276" w:lineRule="auto"/>
        <w:jc w:val="both"/>
        <w:rPr>
          <w:rFonts w:ascii="Arial" w:eastAsia="Calibri" w:hAnsi="Arial" w:cs="Arial"/>
        </w:rPr>
      </w:pPr>
      <w:r w:rsidRPr="00F14FCF">
        <w:rPr>
          <w:rFonts w:ascii="Arial" w:eastAsia="Calibri" w:hAnsi="Arial" w:cs="Arial"/>
        </w:rPr>
        <w:t>A l’unanimité,</w:t>
      </w:r>
      <w:r w:rsidR="00B27455" w:rsidRPr="00F14FCF">
        <w:rPr>
          <w:rFonts w:ascii="Arial" w:eastAsia="Calibri" w:hAnsi="Arial" w:cs="Arial"/>
        </w:rPr>
        <w:t xml:space="preserve"> le Conseil Municipale adopte le projet de délibération ci-dessous : </w:t>
      </w:r>
    </w:p>
    <w:tbl>
      <w:tblPr>
        <w:tblW w:w="9240" w:type="dxa"/>
        <w:tblInd w:w="-108" w:type="dxa"/>
        <w:tblLayout w:type="fixed"/>
        <w:tblCellMar>
          <w:left w:w="10" w:type="dxa"/>
          <w:right w:w="10" w:type="dxa"/>
        </w:tblCellMar>
        <w:tblLook w:val="0000" w:firstRow="0" w:lastRow="0" w:firstColumn="0" w:lastColumn="0" w:noHBand="0" w:noVBand="0"/>
      </w:tblPr>
      <w:tblGrid>
        <w:gridCol w:w="160"/>
        <w:gridCol w:w="9080"/>
      </w:tblGrid>
      <w:tr w:rsidR="00B27455" w:rsidRPr="00F14FCF" w:rsidTr="005F33D6">
        <w:trPr>
          <w:trHeight w:val="1015"/>
        </w:trPr>
        <w:tc>
          <w:tcPr>
            <w:tcW w:w="160" w:type="dxa"/>
            <w:tcBorders>
              <w:right w:val="single" w:sz="4" w:space="0" w:color="000000"/>
            </w:tcBorders>
            <w:shd w:val="clear" w:color="auto" w:fill="auto"/>
            <w:tcMar>
              <w:top w:w="0" w:type="dxa"/>
              <w:left w:w="70" w:type="dxa"/>
              <w:bottom w:w="0" w:type="dxa"/>
              <w:right w:w="70" w:type="dxa"/>
            </w:tcMar>
            <w:vAlign w:val="center"/>
          </w:tcPr>
          <w:p w:rsidR="00B27455" w:rsidRPr="00F14FCF" w:rsidRDefault="00B27455" w:rsidP="00AD0E82">
            <w:pPr>
              <w:pStyle w:val="Standard"/>
              <w:spacing w:after="0"/>
              <w:jc w:val="both"/>
              <w:rPr>
                <w:rFonts w:ascii="Arial" w:hAnsi="Arial" w:cs="Arial"/>
                <w:bCs/>
                <w:i/>
              </w:rPr>
            </w:pPr>
          </w:p>
        </w:tc>
        <w:tc>
          <w:tcPr>
            <w:tcW w:w="9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7455" w:rsidRPr="00F14FCF" w:rsidRDefault="00B27455" w:rsidP="00AD0E82">
            <w:pPr>
              <w:pStyle w:val="p1"/>
              <w:jc w:val="both"/>
              <w:rPr>
                <w:rFonts w:ascii="Arial" w:hAnsi="Arial" w:cs="Arial"/>
                <w:b/>
                <w:bCs/>
                <w:sz w:val="22"/>
                <w:szCs w:val="22"/>
              </w:rPr>
            </w:pPr>
            <w:r w:rsidRPr="00F14FCF">
              <w:rPr>
                <w:rFonts w:ascii="Arial" w:hAnsi="Arial" w:cs="Arial"/>
                <w:b/>
                <w:bCs/>
                <w:sz w:val="22"/>
                <w:szCs w:val="22"/>
              </w:rPr>
              <w:t xml:space="preserve">DELIBERATION RELATIVE A LA MODIFICATION DU TABLEAU DES </w:t>
            </w:r>
          </w:p>
          <w:p w:rsidR="00B27455" w:rsidRPr="00F14FCF" w:rsidRDefault="00B27455" w:rsidP="00AD0E82">
            <w:pPr>
              <w:pStyle w:val="p1"/>
              <w:jc w:val="both"/>
              <w:rPr>
                <w:rFonts w:ascii="Arial" w:hAnsi="Arial" w:cs="Arial"/>
                <w:b/>
                <w:bCs/>
                <w:sz w:val="22"/>
                <w:szCs w:val="22"/>
              </w:rPr>
            </w:pPr>
            <w:r w:rsidRPr="00F14FCF">
              <w:rPr>
                <w:rFonts w:ascii="Arial" w:hAnsi="Arial" w:cs="Arial"/>
                <w:b/>
                <w:bCs/>
                <w:sz w:val="22"/>
                <w:szCs w:val="22"/>
              </w:rPr>
              <w:t>EFFECTIFS</w:t>
            </w:r>
          </w:p>
          <w:p w:rsidR="00B27455" w:rsidRPr="00F14FCF" w:rsidRDefault="00B27455" w:rsidP="00AD0E82">
            <w:pPr>
              <w:pStyle w:val="p1"/>
              <w:jc w:val="both"/>
              <w:rPr>
                <w:rFonts w:ascii="Arial" w:hAnsi="Arial" w:cs="Arial"/>
                <w:b/>
                <w:bCs/>
                <w:sz w:val="22"/>
                <w:szCs w:val="22"/>
              </w:rPr>
            </w:pPr>
            <w:r w:rsidRPr="00F14FCF">
              <w:rPr>
                <w:rFonts w:ascii="Arial" w:hAnsi="Arial" w:cs="Arial"/>
                <w:b/>
                <w:bCs/>
                <w:sz w:val="22"/>
                <w:szCs w:val="22"/>
              </w:rPr>
              <w:t>CREATION DE POSTE</w:t>
            </w:r>
          </w:p>
          <w:p w:rsidR="00B27455" w:rsidRPr="00F14FCF" w:rsidRDefault="00B27455" w:rsidP="00AD0E82">
            <w:pPr>
              <w:pStyle w:val="p1"/>
              <w:jc w:val="both"/>
              <w:rPr>
                <w:rFonts w:ascii="Arial" w:hAnsi="Arial" w:cs="Arial"/>
                <w:b/>
                <w:bCs/>
                <w:sz w:val="22"/>
                <w:szCs w:val="22"/>
              </w:rPr>
            </w:pPr>
            <w:r w:rsidRPr="00F14FCF">
              <w:rPr>
                <w:rFonts w:ascii="Arial" w:hAnsi="Arial" w:cs="Arial"/>
                <w:b/>
                <w:bCs/>
                <w:sz w:val="22"/>
                <w:szCs w:val="22"/>
              </w:rPr>
              <w:t>SUPPRESSION DE POSTE</w:t>
            </w:r>
          </w:p>
          <w:p w:rsidR="00B27455" w:rsidRPr="00F14FCF" w:rsidRDefault="00B27455" w:rsidP="00AD0E82">
            <w:pPr>
              <w:pStyle w:val="p1"/>
              <w:jc w:val="both"/>
              <w:rPr>
                <w:rFonts w:ascii="Arial" w:hAnsi="Arial" w:cs="Arial"/>
                <w:b/>
                <w:bCs/>
                <w:sz w:val="22"/>
                <w:szCs w:val="22"/>
              </w:rPr>
            </w:pPr>
          </w:p>
        </w:tc>
      </w:tr>
    </w:tbl>
    <w:p w:rsidR="00B27455" w:rsidRPr="00F14FCF" w:rsidRDefault="00B27455" w:rsidP="00AD0E82">
      <w:pPr>
        <w:pStyle w:val="Standard"/>
        <w:spacing w:after="0"/>
        <w:jc w:val="both"/>
        <w:rPr>
          <w:rFonts w:ascii="Arial" w:hAnsi="Arial" w:cs="Arial"/>
          <w:bCs/>
        </w:rPr>
      </w:pPr>
    </w:p>
    <w:p w:rsidR="00B27455" w:rsidRPr="00F14FCF" w:rsidRDefault="00B27455" w:rsidP="00AD0E82">
      <w:pPr>
        <w:pStyle w:val="Standard"/>
        <w:spacing w:after="0"/>
        <w:jc w:val="both"/>
        <w:rPr>
          <w:rFonts w:ascii="Arial" w:hAnsi="Arial" w:cs="Arial"/>
        </w:rPr>
      </w:pPr>
      <w:r w:rsidRPr="00F14FCF">
        <w:rPr>
          <w:rFonts w:ascii="Arial" w:hAnsi="Arial" w:cs="Arial"/>
        </w:rPr>
        <w:t>Le Conseil municipal,</w:t>
      </w:r>
    </w:p>
    <w:p w:rsidR="00B27455" w:rsidRPr="00F14FCF" w:rsidRDefault="00B27455" w:rsidP="00AD0E82">
      <w:pPr>
        <w:pStyle w:val="NormalWeb"/>
        <w:spacing w:after="0"/>
        <w:jc w:val="both"/>
        <w:rPr>
          <w:rFonts w:ascii="Arial" w:hAnsi="Arial" w:cs="Arial"/>
          <w:sz w:val="22"/>
          <w:szCs w:val="22"/>
        </w:rPr>
      </w:pPr>
      <w:r w:rsidRPr="00F14FCF">
        <w:rPr>
          <w:rFonts w:ascii="Arial" w:hAnsi="Arial" w:cs="Arial"/>
          <w:sz w:val="22"/>
          <w:szCs w:val="22"/>
        </w:rPr>
        <w:t>Conformément à l’article 34 de la loi du 26 janvier 1984, les emplois de chaque collectivité ou établissement sont créés par l’organe délibérant de la collectivité ou de l’établissement.</w:t>
      </w:r>
    </w:p>
    <w:p w:rsidR="00B27455" w:rsidRPr="00F14FCF" w:rsidRDefault="00B27455" w:rsidP="00AD0E82">
      <w:pPr>
        <w:pStyle w:val="NormalWeb"/>
        <w:spacing w:after="0"/>
        <w:jc w:val="both"/>
        <w:rPr>
          <w:rFonts w:ascii="Arial" w:hAnsi="Arial" w:cs="Arial"/>
          <w:sz w:val="22"/>
          <w:szCs w:val="22"/>
        </w:rPr>
      </w:pPr>
      <w:r w:rsidRPr="00F14FCF">
        <w:rPr>
          <w:rFonts w:ascii="Arial" w:hAnsi="Arial" w:cs="Arial"/>
          <w:sz w:val="22"/>
          <w:szCs w:val="22"/>
        </w:rPr>
        <w:t>Il appartient donc au Conseil Municipal de fixer l’effectif des emplois à temps complet et non complet nécessaires au fonctionnement des services, même lorsqu’il s’agit de modifier le tableau des emplois pour permettre le recrutement de nouveaux arrivants. </w:t>
      </w:r>
    </w:p>
    <w:p w:rsidR="00B27455" w:rsidRPr="00F14FCF" w:rsidRDefault="00B27455" w:rsidP="00AD0E82">
      <w:pPr>
        <w:jc w:val="both"/>
        <w:rPr>
          <w:rFonts w:ascii="Arial" w:hAnsi="Arial" w:cs="Arial"/>
        </w:rPr>
      </w:pPr>
      <w:r w:rsidRPr="00F14FCF">
        <w:rPr>
          <w:rFonts w:ascii="Arial" w:hAnsi="Arial" w:cs="Arial"/>
        </w:rPr>
        <w:t>Plusieurs dispositions modifiant le tableau des effectifs du personnel de la commune sont aujourd’hui proposées.</w:t>
      </w:r>
    </w:p>
    <w:p w:rsidR="00B27455" w:rsidRPr="00F14FCF" w:rsidRDefault="00B27455" w:rsidP="00AD0E82">
      <w:pPr>
        <w:jc w:val="both"/>
        <w:rPr>
          <w:rFonts w:ascii="Arial" w:hAnsi="Arial" w:cs="Arial"/>
        </w:rPr>
      </w:pPr>
    </w:p>
    <w:p w:rsidR="00B27455" w:rsidRPr="00F14FCF" w:rsidRDefault="00B27455" w:rsidP="00AD0E82">
      <w:pPr>
        <w:jc w:val="both"/>
        <w:rPr>
          <w:rFonts w:ascii="Arial" w:hAnsi="Arial" w:cs="Arial"/>
        </w:rPr>
      </w:pPr>
      <w:r w:rsidRPr="00F14FCF">
        <w:rPr>
          <w:rFonts w:ascii="Arial" w:hAnsi="Arial" w:cs="Arial"/>
        </w:rPr>
        <w:t>Considérant la nécessité de créer un poste,</w:t>
      </w:r>
    </w:p>
    <w:p w:rsidR="00B27455" w:rsidRPr="00F14FCF" w:rsidRDefault="00B27455" w:rsidP="00AD0E82">
      <w:pPr>
        <w:pStyle w:val="Paragraphedeliste"/>
        <w:widowControl w:val="0"/>
        <w:numPr>
          <w:ilvl w:val="0"/>
          <w:numId w:val="9"/>
        </w:numPr>
        <w:suppressAutoHyphens/>
        <w:autoSpaceDN w:val="0"/>
        <w:spacing w:after="0" w:line="240" w:lineRule="auto"/>
        <w:contextualSpacing w:val="0"/>
        <w:jc w:val="both"/>
        <w:textAlignment w:val="baseline"/>
        <w:rPr>
          <w:rFonts w:ascii="Arial" w:hAnsi="Arial" w:cs="Arial"/>
        </w:rPr>
      </w:pPr>
      <w:r w:rsidRPr="00F14FCF">
        <w:rPr>
          <w:rFonts w:ascii="Arial" w:hAnsi="Arial" w:cs="Arial"/>
        </w:rPr>
        <w:t>Un poste de gardien brigadier à temps complet à raison de 35h (nomination par voie de détachement)</w:t>
      </w:r>
    </w:p>
    <w:p w:rsidR="00B27455" w:rsidRPr="00F14FCF" w:rsidRDefault="00B27455" w:rsidP="00AD0E82">
      <w:pPr>
        <w:jc w:val="both"/>
        <w:rPr>
          <w:rFonts w:ascii="Arial" w:hAnsi="Arial" w:cs="Arial"/>
        </w:rPr>
      </w:pPr>
      <w:bookmarkStart w:id="0" w:name="_Hlk114831367"/>
      <w:r w:rsidRPr="00F14FCF">
        <w:rPr>
          <w:rFonts w:ascii="Arial" w:hAnsi="Arial" w:cs="Arial"/>
        </w:rPr>
        <w:t xml:space="preserve">Considérant la nécessité de supprimer : </w:t>
      </w:r>
    </w:p>
    <w:p w:rsidR="00B27455" w:rsidRPr="00F14FCF" w:rsidRDefault="00B27455" w:rsidP="00AD0E82">
      <w:pPr>
        <w:pStyle w:val="Paragraphedeliste"/>
        <w:widowControl w:val="0"/>
        <w:numPr>
          <w:ilvl w:val="0"/>
          <w:numId w:val="9"/>
        </w:numPr>
        <w:suppressAutoHyphens/>
        <w:autoSpaceDN w:val="0"/>
        <w:spacing w:after="0" w:line="240" w:lineRule="auto"/>
        <w:contextualSpacing w:val="0"/>
        <w:jc w:val="both"/>
        <w:textAlignment w:val="baseline"/>
        <w:rPr>
          <w:rFonts w:ascii="Arial" w:hAnsi="Arial" w:cs="Arial"/>
        </w:rPr>
      </w:pPr>
      <w:r w:rsidRPr="00F14FCF">
        <w:rPr>
          <w:rFonts w:ascii="Arial" w:hAnsi="Arial" w:cs="Arial"/>
        </w:rPr>
        <w:t>Un poste agent spécialisé des écoles maternelles principal de 2</w:t>
      </w:r>
      <w:r w:rsidRPr="00F14FCF">
        <w:rPr>
          <w:rFonts w:ascii="Arial" w:hAnsi="Arial" w:cs="Arial"/>
          <w:vertAlign w:val="superscript"/>
        </w:rPr>
        <w:t>ème</w:t>
      </w:r>
      <w:r w:rsidRPr="00F14FCF">
        <w:rPr>
          <w:rFonts w:ascii="Arial" w:hAnsi="Arial" w:cs="Arial"/>
        </w:rPr>
        <w:t xml:space="preserve"> classe à temps complet à raison de 35h à la suite de la radiation des cadres pour départ à la retraite</w:t>
      </w:r>
    </w:p>
    <w:bookmarkEnd w:id="0"/>
    <w:p w:rsidR="00B27455" w:rsidRPr="00F14FCF" w:rsidRDefault="00B27455" w:rsidP="00AD0E82">
      <w:pPr>
        <w:pStyle w:val="NormalWeb"/>
        <w:spacing w:after="0"/>
        <w:jc w:val="both"/>
        <w:rPr>
          <w:rFonts w:ascii="Arial" w:hAnsi="Arial" w:cs="Arial"/>
          <w:sz w:val="22"/>
          <w:szCs w:val="22"/>
        </w:rPr>
      </w:pPr>
      <w:r w:rsidRPr="00F14FCF">
        <w:rPr>
          <w:rFonts w:ascii="Arial" w:hAnsi="Arial" w:cs="Arial"/>
          <w:sz w:val="22"/>
          <w:szCs w:val="22"/>
        </w:rPr>
        <w:t>Le tableau des emplois est ainsi modifié et après avis du comité social territorial, Le Conseil Municipal, après en avoir délibéré,</w:t>
      </w:r>
    </w:p>
    <w:p w:rsidR="00B27455" w:rsidRPr="00F14FCF" w:rsidRDefault="00B27455" w:rsidP="00AD0E82">
      <w:pPr>
        <w:pStyle w:val="NormalWeb"/>
        <w:spacing w:after="0"/>
        <w:jc w:val="both"/>
        <w:rPr>
          <w:rFonts w:ascii="Arial" w:hAnsi="Arial" w:cs="Arial"/>
          <w:b/>
          <w:bCs/>
          <w:spacing w:val="80"/>
          <w:sz w:val="22"/>
          <w:szCs w:val="22"/>
        </w:rPr>
      </w:pPr>
      <w:r w:rsidRPr="00F14FCF">
        <w:rPr>
          <w:rFonts w:ascii="Arial" w:hAnsi="Arial" w:cs="Arial"/>
          <w:b/>
          <w:bCs/>
          <w:spacing w:val="80"/>
          <w:sz w:val="22"/>
          <w:szCs w:val="22"/>
        </w:rPr>
        <w:t>DECIDE</w:t>
      </w:r>
      <w:r w:rsidR="0079190B" w:rsidRPr="00F14FCF">
        <w:rPr>
          <w:rFonts w:ascii="Arial" w:hAnsi="Arial" w:cs="Arial"/>
          <w:b/>
          <w:bCs/>
          <w:spacing w:val="80"/>
          <w:sz w:val="22"/>
          <w:szCs w:val="22"/>
        </w:rPr>
        <w:t xml:space="preserve">A L’UNANIMITE </w:t>
      </w:r>
    </w:p>
    <w:p w:rsidR="00B27455" w:rsidRPr="00F14FCF" w:rsidRDefault="00F14FCF" w:rsidP="00AD0E82">
      <w:pPr>
        <w:pStyle w:val="NormalWeb"/>
        <w:numPr>
          <w:ilvl w:val="0"/>
          <w:numId w:val="10"/>
        </w:numPr>
        <w:spacing w:after="0"/>
        <w:jc w:val="both"/>
        <w:rPr>
          <w:rFonts w:ascii="Arial" w:hAnsi="Arial" w:cs="Arial"/>
          <w:sz w:val="22"/>
          <w:szCs w:val="22"/>
        </w:rPr>
      </w:pPr>
      <w:r w:rsidRPr="00F14FCF">
        <w:rPr>
          <w:rFonts w:ascii="Arial" w:hAnsi="Arial" w:cs="Arial"/>
          <w:sz w:val="22"/>
          <w:szCs w:val="22"/>
        </w:rPr>
        <w:t>D’adopter</w:t>
      </w:r>
      <w:r w:rsidR="00B27455" w:rsidRPr="00F14FCF">
        <w:rPr>
          <w:rFonts w:ascii="Arial" w:hAnsi="Arial" w:cs="Arial"/>
          <w:sz w:val="22"/>
          <w:szCs w:val="22"/>
        </w:rPr>
        <w:t xml:space="preserve"> la modification du tableau </w:t>
      </w:r>
      <w:r w:rsidRPr="00F14FCF">
        <w:rPr>
          <w:rFonts w:ascii="Arial" w:hAnsi="Arial" w:cs="Arial"/>
          <w:sz w:val="22"/>
          <w:szCs w:val="22"/>
        </w:rPr>
        <w:t>des emplois ainsi proposés</w:t>
      </w:r>
      <w:r w:rsidR="00B27455" w:rsidRPr="00F14FCF">
        <w:rPr>
          <w:rFonts w:ascii="Arial" w:hAnsi="Arial" w:cs="Arial"/>
          <w:sz w:val="22"/>
          <w:szCs w:val="22"/>
        </w:rPr>
        <w:t>.</w:t>
      </w:r>
    </w:p>
    <w:p w:rsidR="00B27455" w:rsidRPr="00F14FCF" w:rsidRDefault="00B27455" w:rsidP="00AD0E82">
      <w:pPr>
        <w:pStyle w:val="NormalWeb"/>
        <w:spacing w:after="0"/>
        <w:jc w:val="both"/>
        <w:rPr>
          <w:rFonts w:ascii="Arial" w:hAnsi="Arial" w:cs="Arial"/>
          <w:sz w:val="22"/>
          <w:szCs w:val="22"/>
        </w:rPr>
      </w:pPr>
    </w:p>
    <w:p w:rsidR="00B27455" w:rsidRPr="00F14FCF" w:rsidRDefault="00B27455" w:rsidP="00AD0E82">
      <w:pPr>
        <w:pStyle w:val="NormalWeb"/>
        <w:spacing w:after="0"/>
        <w:jc w:val="both"/>
        <w:rPr>
          <w:rFonts w:ascii="Arial" w:hAnsi="Arial" w:cs="Arial"/>
          <w:sz w:val="22"/>
          <w:szCs w:val="22"/>
        </w:rPr>
      </w:pPr>
      <w:r w:rsidRPr="00F14FCF">
        <w:rPr>
          <w:rFonts w:ascii="Arial" w:hAnsi="Arial" w:cs="Arial"/>
          <w:sz w:val="22"/>
          <w:szCs w:val="22"/>
        </w:rPr>
        <w:t xml:space="preserve">Les crédits nécessaires à la rémunération et aux charges des agents nommés dans les emplois sont inscrits au budget 2023, </w:t>
      </w:r>
    </w:p>
    <w:p w:rsidR="00B27455" w:rsidRPr="00F14FCF" w:rsidRDefault="00B27455" w:rsidP="00AD0E82">
      <w:pPr>
        <w:pStyle w:val="Standard"/>
        <w:spacing w:after="0"/>
        <w:jc w:val="both"/>
        <w:rPr>
          <w:rFonts w:ascii="Arial" w:hAnsi="Arial" w:cs="Arial"/>
        </w:rPr>
      </w:pPr>
    </w:p>
    <w:p w:rsidR="00B27455" w:rsidRPr="00F14FCF" w:rsidRDefault="00B27455" w:rsidP="00AD0E82">
      <w:pPr>
        <w:pStyle w:val="Standard"/>
        <w:spacing w:after="0"/>
        <w:jc w:val="both"/>
        <w:rPr>
          <w:rFonts w:ascii="Arial" w:hAnsi="Arial" w:cs="Arial"/>
        </w:rPr>
      </w:pPr>
      <w:r w:rsidRPr="00F14FCF">
        <w:rPr>
          <w:rFonts w:ascii="Arial" w:hAnsi="Arial" w:cs="Arial"/>
          <w:i/>
        </w:rPr>
        <w:t>Le Maire, Dominique SMAGUINE</w:t>
      </w:r>
    </w:p>
    <w:p w:rsidR="00A8393A" w:rsidRPr="00F14FCF" w:rsidRDefault="00A8393A" w:rsidP="00AD0E82">
      <w:pPr>
        <w:pStyle w:val="Sansinterligne"/>
        <w:spacing w:line="276" w:lineRule="auto"/>
        <w:jc w:val="both"/>
        <w:rPr>
          <w:rFonts w:ascii="Arial" w:eastAsia="Calibri" w:hAnsi="Arial" w:cs="Arial"/>
          <w:b/>
        </w:rPr>
      </w:pPr>
    </w:p>
    <w:p w:rsidR="00686291" w:rsidRPr="00F14FCF" w:rsidRDefault="0079190B" w:rsidP="00AD0E82">
      <w:pPr>
        <w:pStyle w:val="Sansinterligne"/>
        <w:spacing w:line="276" w:lineRule="auto"/>
        <w:jc w:val="both"/>
        <w:rPr>
          <w:rFonts w:ascii="Arial" w:eastAsia="Calibri" w:hAnsi="Arial" w:cs="Arial"/>
          <w:b/>
          <w:color w:val="70AD47" w:themeColor="accent6"/>
        </w:rPr>
      </w:pPr>
      <w:r w:rsidRPr="00F14FCF">
        <w:rPr>
          <w:rFonts w:ascii="Arial" w:eastAsia="Calibri" w:hAnsi="Arial" w:cs="Arial"/>
          <w:b/>
          <w:color w:val="70AD47" w:themeColor="accent6"/>
        </w:rPr>
        <w:t>Point n°8 BIS : Création d’un emploi permanent (point ajouté)</w:t>
      </w:r>
    </w:p>
    <w:p w:rsidR="0079190B" w:rsidRPr="00F14FCF" w:rsidRDefault="0079190B" w:rsidP="00F14FCF">
      <w:pPr>
        <w:pStyle w:val="NormalWeb"/>
        <w:spacing w:after="0"/>
        <w:jc w:val="both"/>
        <w:rPr>
          <w:rFonts w:ascii="Arial" w:hAnsi="Arial" w:cs="Arial"/>
          <w:sz w:val="22"/>
          <w:szCs w:val="22"/>
        </w:rPr>
      </w:pPr>
      <w:r w:rsidRPr="00F14FCF">
        <w:rPr>
          <w:rFonts w:ascii="Arial" w:hAnsi="Arial" w:cs="Arial"/>
          <w:sz w:val="22"/>
          <w:szCs w:val="22"/>
        </w:rPr>
        <w:t xml:space="preserve">Après accord du Conseil Municipal ce point est ajouté à l’ordre du jour. </w:t>
      </w:r>
    </w:p>
    <w:p w:rsidR="0079190B" w:rsidRPr="00F14FCF" w:rsidRDefault="0079190B" w:rsidP="00F14FCF">
      <w:pPr>
        <w:pStyle w:val="NormalWeb"/>
        <w:spacing w:after="0"/>
        <w:jc w:val="both"/>
        <w:rPr>
          <w:rFonts w:ascii="Arial" w:hAnsi="Arial" w:cs="Arial"/>
          <w:sz w:val="22"/>
          <w:szCs w:val="22"/>
        </w:rPr>
      </w:pPr>
      <w:r w:rsidRPr="00F14FCF">
        <w:rPr>
          <w:rFonts w:ascii="Arial" w:hAnsi="Arial" w:cs="Arial"/>
          <w:sz w:val="22"/>
          <w:szCs w:val="22"/>
        </w:rPr>
        <w:t xml:space="preserve">Monsieur le Maire explique qu’il est nécessaire de renforcer le secteur </w:t>
      </w:r>
      <w:r w:rsidR="00F14FCF" w:rsidRPr="00F14FCF">
        <w:rPr>
          <w:rFonts w:ascii="Arial" w:hAnsi="Arial" w:cs="Arial"/>
          <w:sz w:val="22"/>
          <w:szCs w:val="22"/>
        </w:rPr>
        <w:t>scolaire,</w:t>
      </w:r>
      <w:r w:rsidRPr="00F14FCF">
        <w:rPr>
          <w:rFonts w:ascii="Arial" w:hAnsi="Arial" w:cs="Arial"/>
          <w:sz w:val="22"/>
          <w:szCs w:val="22"/>
        </w:rPr>
        <w:t xml:space="preserve"> vu les effectifs scolaires et les répartitions de charge au niveau de la mairie. Monsieur KAREZ évoluant vers le service communication.  </w:t>
      </w:r>
    </w:p>
    <w:p w:rsidR="00275FC5" w:rsidRPr="00F14FCF" w:rsidRDefault="0079190B" w:rsidP="00F14FCF">
      <w:pPr>
        <w:pStyle w:val="NormalWeb"/>
        <w:spacing w:after="0"/>
        <w:jc w:val="both"/>
        <w:rPr>
          <w:rFonts w:ascii="Arial" w:hAnsi="Arial" w:cs="Arial"/>
          <w:sz w:val="22"/>
          <w:szCs w:val="22"/>
        </w:rPr>
      </w:pPr>
      <w:r w:rsidRPr="00F14FCF">
        <w:rPr>
          <w:rFonts w:ascii="Arial" w:hAnsi="Arial" w:cs="Arial"/>
          <w:sz w:val="22"/>
          <w:szCs w:val="22"/>
        </w:rPr>
        <w:t xml:space="preserve">Madame TONIAL demande </w:t>
      </w:r>
      <w:r w:rsidR="00275FC5" w:rsidRPr="00F14FCF">
        <w:rPr>
          <w:rFonts w:ascii="Arial" w:hAnsi="Arial" w:cs="Arial"/>
          <w:sz w:val="22"/>
          <w:szCs w:val="22"/>
        </w:rPr>
        <w:t xml:space="preserve">si une annonce a été faîte sur ce poste. Monsieur le Maire lui précise que </w:t>
      </w:r>
      <w:r w:rsidR="00F14FCF" w:rsidRPr="00F14FCF">
        <w:rPr>
          <w:rFonts w:ascii="Arial" w:hAnsi="Arial" w:cs="Arial"/>
          <w:sz w:val="22"/>
          <w:szCs w:val="22"/>
        </w:rPr>
        <w:t>oui,</w:t>
      </w:r>
      <w:r w:rsidR="00275FC5" w:rsidRPr="00F14FCF">
        <w:rPr>
          <w:rFonts w:ascii="Arial" w:hAnsi="Arial" w:cs="Arial"/>
          <w:sz w:val="22"/>
          <w:szCs w:val="22"/>
        </w:rPr>
        <w:t xml:space="preserve"> des candidatures sont en cours d’examen et la déclaration de vacance de poste avait été déclarée. Il s’agit d’un poste à 35 H. </w:t>
      </w:r>
    </w:p>
    <w:p w:rsidR="00275FC5" w:rsidRPr="00F14FCF" w:rsidRDefault="00275FC5" w:rsidP="00F14FCF">
      <w:pPr>
        <w:pStyle w:val="NormalWeb"/>
        <w:spacing w:after="0"/>
        <w:jc w:val="both"/>
        <w:rPr>
          <w:rFonts w:ascii="Arial" w:hAnsi="Arial" w:cs="Arial"/>
          <w:sz w:val="22"/>
          <w:szCs w:val="22"/>
        </w:rPr>
      </w:pPr>
      <w:r w:rsidRPr="00F14FCF">
        <w:rPr>
          <w:rFonts w:ascii="Arial" w:hAnsi="Arial" w:cs="Arial"/>
          <w:sz w:val="22"/>
          <w:szCs w:val="22"/>
        </w:rPr>
        <w:t xml:space="preserve">Le Conseil Municipal, à la majorité, une abstention adopte le projet de délibération ci-dessous : </w:t>
      </w:r>
    </w:p>
    <w:tbl>
      <w:tblPr>
        <w:tblW w:w="0" w:type="dxa"/>
        <w:tblInd w:w="-108" w:type="dxa"/>
        <w:tblLayout w:type="fixed"/>
        <w:tblCellMar>
          <w:left w:w="10" w:type="dxa"/>
          <w:right w:w="10" w:type="dxa"/>
        </w:tblCellMar>
        <w:tblLook w:val="04A0" w:firstRow="1" w:lastRow="0" w:firstColumn="1" w:lastColumn="0" w:noHBand="0" w:noVBand="1"/>
      </w:tblPr>
      <w:tblGrid>
        <w:gridCol w:w="160"/>
        <w:gridCol w:w="9080"/>
      </w:tblGrid>
      <w:tr w:rsidR="00275FC5" w:rsidRPr="00F14FCF" w:rsidTr="00275FC5">
        <w:trPr>
          <w:trHeight w:val="1015"/>
        </w:trPr>
        <w:tc>
          <w:tcPr>
            <w:tcW w:w="160" w:type="dxa"/>
            <w:tcBorders>
              <w:top w:val="nil"/>
              <w:left w:val="nil"/>
              <w:bottom w:val="nil"/>
              <w:right w:val="single" w:sz="4" w:space="0" w:color="000000"/>
            </w:tcBorders>
            <w:tcMar>
              <w:top w:w="0" w:type="dxa"/>
              <w:left w:w="70" w:type="dxa"/>
              <w:bottom w:w="0" w:type="dxa"/>
              <w:right w:w="70" w:type="dxa"/>
            </w:tcMar>
            <w:vAlign w:val="center"/>
          </w:tcPr>
          <w:p w:rsidR="00275FC5" w:rsidRPr="00F14FCF" w:rsidRDefault="00275FC5" w:rsidP="00AD0E82">
            <w:pPr>
              <w:pStyle w:val="Standard"/>
              <w:spacing w:after="0"/>
              <w:jc w:val="both"/>
              <w:rPr>
                <w:rFonts w:ascii="Arial" w:hAnsi="Arial" w:cs="Arial"/>
                <w:bCs/>
                <w:i/>
              </w:rPr>
            </w:pPr>
          </w:p>
        </w:tc>
        <w:tc>
          <w:tcPr>
            <w:tcW w:w="9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5FC5" w:rsidRPr="00F14FCF" w:rsidRDefault="00275FC5" w:rsidP="00AD0E82">
            <w:pPr>
              <w:pStyle w:val="p1"/>
              <w:jc w:val="both"/>
              <w:rPr>
                <w:rFonts w:ascii="Arial" w:hAnsi="Arial" w:cs="Arial"/>
                <w:b/>
                <w:bCs/>
                <w:sz w:val="22"/>
                <w:szCs w:val="22"/>
                <w:lang w:eastAsia="en-US"/>
              </w:rPr>
            </w:pPr>
            <w:r w:rsidRPr="00F14FCF">
              <w:rPr>
                <w:rFonts w:ascii="Arial" w:hAnsi="Arial" w:cs="Arial"/>
                <w:b/>
                <w:bCs/>
                <w:sz w:val="22"/>
                <w:szCs w:val="22"/>
                <w:lang w:eastAsia="en-US"/>
              </w:rPr>
              <w:t>DELIBERATION PORTANT CREATION D’UN EMPLOI PERMANENT</w:t>
            </w:r>
          </w:p>
        </w:tc>
      </w:tr>
    </w:tbl>
    <w:p w:rsidR="00275FC5" w:rsidRPr="00F14FCF" w:rsidRDefault="00275FC5" w:rsidP="00AD0E82">
      <w:pPr>
        <w:pStyle w:val="Standard"/>
        <w:spacing w:after="0"/>
        <w:jc w:val="both"/>
        <w:rPr>
          <w:rFonts w:ascii="Arial" w:hAnsi="Arial" w:cs="Arial"/>
          <w:bCs/>
        </w:rPr>
      </w:pPr>
    </w:p>
    <w:p w:rsidR="00275FC5" w:rsidRPr="00F14FCF" w:rsidRDefault="00275FC5" w:rsidP="00AD0E82">
      <w:pPr>
        <w:pStyle w:val="Standard"/>
        <w:spacing w:after="0"/>
        <w:jc w:val="both"/>
        <w:rPr>
          <w:rFonts w:ascii="Arial" w:hAnsi="Arial" w:cs="Arial"/>
        </w:rPr>
      </w:pPr>
      <w:r w:rsidRPr="00F14FCF">
        <w:rPr>
          <w:rFonts w:ascii="Arial" w:hAnsi="Arial" w:cs="Arial"/>
        </w:rPr>
        <w:t>Le Conseil municipal de la Commune du Plessis Belleville,</w:t>
      </w:r>
    </w:p>
    <w:p w:rsidR="00275FC5" w:rsidRPr="00F14FCF" w:rsidRDefault="00275FC5" w:rsidP="00AD0E82">
      <w:pPr>
        <w:pStyle w:val="NormalWeb"/>
        <w:spacing w:after="0"/>
        <w:jc w:val="both"/>
        <w:rPr>
          <w:rFonts w:ascii="Arial" w:hAnsi="Arial" w:cs="Arial"/>
          <w:sz w:val="22"/>
          <w:szCs w:val="22"/>
        </w:rPr>
      </w:pPr>
      <w:r w:rsidRPr="00F14FCF">
        <w:rPr>
          <w:rFonts w:ascii="Arial" w:hAnsi="Arial" w:cs="Arial"/>
          <w:sz w:val="22"/>
          <w:szCs w:val="22"/>
        </w:rPr>
        <w:t>Conformément à l’article 34 de la loi du 26 janvier 1984, les emplois de chaque collectivité ou établissement sont créés par l’organe délibérant de la collectivité ou de l’établissement.</w:t>
      </w:r>
    </w:p>
    <w:p w:rsidR="00275FC5" w:rsidRPr="00F14FCF" w:rsidRDefault="00275FC5" w:rsidP="00AD0E82">
      <w:pPr>
        <w:pStyle w:val="NormalWeb"/>
        <w:spacing w:after="0"/>
        <w:jc w:val="both"/>
        <w:rPr>
          <w:rFonts w:ascii="Arial" w:hAnsi="Arial" w:cs="Arial"/>
          <w:sz w:val="22"/>
          <w:szCs w:val="22"/>
        </w:rPr>
      </w:pPr>
      <w:r w:rsidRPr="00F14FCF">
        <w:rPr>
          <w:rFonts w:ascii="Arial" w:hAnsi="Arial" w:cs="Arial"/>
          <w:sz w:val="22"/>
          <w:szCs w:val="22"/>
        </w:rPr>
        <w:t>Il appartient donc au Conseil Municipal de fixer l’effectif des emplois à temps complet et non complet nécessaires au fonctionnement des services, même lorsqu’il s’agit de modifier le tableau des emplois pour permettre le recrutement de nouveaux arrivants. </w:t>
      </w:r>
    </w:p>
    <w:p w:rsidR="00275FC5" w:rsidRPr="00F14FCF" w:rsidRDefault="00275FC5" w:rsidP="00AD0E82">
      <w:pPr>
        <w:pStyle w:val="NormalWeb"/>
        <w:spacing w:after="0"/>
        <w:jc w:val="both"/>
        <w:rPr>
          <w:rFonts w:ascii="Arial" w:hAnsi="Arial" w:cs="Arial"/>
          <w:sz w:val="22"/>
          <w:szCs w:val="22"/>
        </w:rPr>
      </w:pPr>
      <w:r w:rsidRPr="00F14FCF">
        <w:rPr>
          <w:rFonts w:ascii="Arial" w:hAnsi="Arial" w:cs="Arial"/>
          <w:sz w:val="22"/>
          <w:szCs w:val="22"/>
        </w:rPr>
        <w:t xml:space="preserve">Monsieur le Maire, expose qu’il est nécessaire de créer un emploi permanent au service scolaire en </w:t>
      </w:r>
      <w:r w:rsidR="00F14FCF" w:rsidRPr="00F14FCF">
        <w:rPr>
          <w:rFonts w:ascii="Arial" w:hAnsi="Arial" w:cs="Arial"/>
          <w:sz w:val="22"/>
          <w:szCs w:val="22"/>
        </w:rPr>
        <w:t>raison d’une</w:t>
      </w:r>
      <w:r w:rsidRPr="00F14FCF">
        <w:rPr>
          <w:rFonts w:ascii="Arial" w:hAnsi="Arial" w:cs="Arial"/>
          <w:sz w:val="22"/>
          <w:szCs w:val="22"/>
        </w:rPr>
        <w:t xml:space="preserve"> réorganisation de service (détachement d’un agent titulaire du service scolaire à temps complet au service communication). Ce poste remplacera l’agent détaché.</w:t>
      </w:r>
    </w:p>
    <w:p w:rsidR="00275FC5" w:rsidRPr="00F14FCF" w:rsidRDefault="00275FC5" w:rsidP="00AD0E82">
      <w:pPr>
        <w:pStyle w:val="NormalWeb"/>
        <w:spacing w:after="0"/>
        <w:jc w:val="both"/>
        <w:rPr>
          <w:rFonts w:ascii="Arial" w:hAnsi="Arial" w:cs="Arial"/>
          <w:sz w:val="22"/>
          <w:szCs w:val="22"/>
        </w:rPr>
      </w:pPr>
      <w:r w:rsidRPr="00F14FCF">
        <w:rPr>
          <w:rFonts w:ascii="Arial" w:hAnsi="Arial" w:cs="Arial"/>
          <w:sz w:val="22"/>
          <w:szCs w:val="22"/>
        </w:rPr>
        <w:t>Cet emploi doit être pourvu par un fonctionnaire</w:t>
      </w:r>
    </w:p>
    <w:p w:rsidR="00275FC5" w:rsidRPr="00F14FCF" w:rsidRDefault="00275FC5" w:rsidP="00AD0E82">
      <w:pPr>
        <w:jc w:val="both"/>
        <w:rPr>
          <w:rFonts w:ascii="Arial" w:hAnsi="Arial" w:cs="Arial"/>
        </w:rPr>
      </w:pPr>
    </w:p>
    <w:p w:rsidR="00275FC5" w:rsidRPr="00F14FCF" w:rsidRDefault="00275FC5" w:rsidP="00AD0E82">
      <w:pPr>
        <w:jc w:val="both"/>
        <w:rPr>
          <w:rFonts w:ascii="Arial" w:hAnsi="Arial" w:cs="Arial"/>
        </w:rPr>
      </w:pPr>
      <w:r w:rsidRPr="00F14FCF">
        <w:rPr>
          <w:rFonts w:ascii="Arial" w:hAnsi="Arial" w:cs="Arial"/>
        </w:rPr>
        <w:t>Considérant la nécessité de créer :</w:t>
      </w:r>
    </w:p>
    <w:p w:rsidR="00275FC5" w:rsidRPr="00F14FCF" w:rsidRDefault="00275FC5" w:rsidP="00AD0E82">
      <w:pPr>
        <w:pStyle w:val="Paragraphedeliste"/>
        <w:widowControl w:val="0"/>
        <w:numPr>
          <w:ilvl w:val="0"/>
          <w:numId w:val="11"/>
        </w:numPr>
        <w:suppressAutoHyphens/>
        <w:autoSpaceDN w:val="0"/>
        <w:spacing w:after="0" w:line="240" w:lineRule="auto"/>
        <w:contextualSpacing w:val="0"/>
        <w:jc w:val="both"/>
        <w:rPr>
          <w:rFonts w:ascii="Arial" w:hAnsi="Arial" w:cs="Arial"/>
        </w:rPr>
      </w:pPr>
      <w:r w:rsidRPr="00F14FCF">
        <w:rPr>
          <w:rFonts w:ascii="Arial" w:hAnsi="Arial" w:cs="Arial"/>
        </w:rPr>
        <w:t>Un poste d’adjoint administratif principal de 1</w:t>
      </w:r>
      <w:r w:rsidRPr="00F14FCF">
        <w:rPr>
          <w:rFonts w:ascii="Arial" w:hAnsi="Arial" w:cs="Arial"/>
          <w:vertAlign w:val="superscript"/>
        </w:rPr>
        <w:t>ère</w:t>
      </w:r>
      <w:r w:rsidRPr="00F14FCF">
        <w:rPr>
          <w:rFonts w:ascii="Arial" w:hAnsi="Arial" w:cs="Arial"/>
        </w:rPr>
        <w:t xml:space="preserve"> classe de catégorie C à temps complet à raison de 35h </w:t>
      </w:r>
    </w:p>
    <w:p w:rsidR="00275FC5" w:rsidRPr="00F14FCF" w:rsidRDefault="00275FC5" w:rsidP="00AD0E82">
      <w:pPr>
        <w:pStyle w:val="NormalWeb"/>
        <w:spacing w:after="0"/>
        <w:jc w:val="both"/>
        <w:rPr>
          <w:rFonts w:ascii="Arial" w:hAnsi="Arial" w:cs="Arial"/>
          <w:sz w:val="22"/>
          <w:szCs w:val="22"/>
        </w:rPr>
      </w:pPr>
      <w:r w:rsidRPr="00F14FCF">
        <w:rPr>
          <w:rFonts w:ascii="Arial" w:hAnsi="Arial" w:cs="Arial"/>
          <w:sz w:val="22"/>
          <w:szCs w:val="22"/>
        </w:rPr>
        <w:t>Le tableau des emplois est ainsi modifié à compter 9 juin 2023, Le Conseil Municipal, après en avoir délibéré,</w:t>
      </w:r>
    </w:p>
    <w:p w:rsidR="00275FC5" w:rsidRPr="00F14FCF" w:rsidRDefault="00275FC5" w:rsidP="00AD0E82">
      <w:pPr>
        <w:pStyle w:val="NormalWeb"/>
        <w:spacing w:after="0"/>
        <w:jc w:val="both"/>
        <w:rPr>
          <w:rFonts w:ascii="Arial" w:hAnsi="Arial" w:cs="Arial"/>
          <w:b/>
          <w:bCs/>
          <w:spacing w:val="80"/>
          <w:sz w:val="22"/>
          <w:szCs w:val="22"/>
        </w:rPr>
      </w:pPr>
      <w:r w:rsidRPr="00F14FCF">
        <w:rPr>
          <w:rFonts w:ascii="Arial" w:hAnsi="Arial" w:cs="Arial"/>
          <w:b/>
          <w:bCs/>
          <w:spacing w:val="80"/>
          <w:sz w:val="22"/>
          <w:szCs w:val="22"/>
        </w:rPr>
        <w:t>DECIDEA LA MAJORITE (1 ABSTENTION)</w:t>
      </w:r>
    </w:p>
    <w:p w:rsidR="00275FC5" w:rsidRPr="00F14FCF" w:rsidRDefault="00F14FCF" w:rsidP="00AD0E82">
      <w:pPr>
        <w:pStyle w:val="NormalWeb"/>
        <w:numPr>
          <w:ilvl w:val="0"/>
          <w:numId w:val="12"/>
        </w:numPr>
        <w:spacing w:after="0"/>
        <w:jc w:val="both"/>
        <w:rPr>
          <w:rFonts w:ascii="Arial" w:hAnsi="Arial" w:cs="Arial"/>
          <w:sz w:val="22"/>
          <w:szCs w:val="22"/>
        </w:rPr>
      </w:pPr>
      <w:r w:rsidRPr="00F14FCF">
        <w:rPr>
          <w:rFonts w:ascii="Arial" w:hAnsi="Arial" w:cs="Arial"/>
          <w:sz w:val="22"/>
          <w:szCs w:val="22"/>
        </w:rPr>
        <w:t>D’adopter</w:t>
      </w:r>
      <w:r w:rsidR="00275FC5" w:rsidRPr="00F14FCF">
        <w:rPr>
          <w:rFonts w:ascii="Arial" w:hAnsi="Arial" w:cs="Arial"/>
          <w:sz w:val="22"/>
          <w:szCs w:val="22"/>
        </w:rPr>
        <w:t xml:space="preserve"> la modification du tableau </w:t>
      </w:r>
      <w:r w:rsidRPr="00F14FCF">
        <w:rPr>
          <w:rFonts w:ascii="Arial" w:hAnsi="Arial" w:cs="Arial"/>
          <w:sz w:val="22"/>
          <w:szCs w:val="22"/>
        </w:rPr>
        <w:t>des emplois ainsi proposés</w:t>
      </w:r>
      <w:r w:rsidR="00275FC5" w:rsidRPr="00F14FCF">
        <w:rPr>
          <w:rFonts w:ascii="Arial" w:hAnsi="Arial" w:cs="Arial"/>
          <w:sz w:val="22"/>
          <w:szCs w:val="22"/>
        </w:rPr>
        <w:t>.</w:t>
      </w:r>
    </w:p>
    <w:p w:rsidR="00275FC5" w:rsidRPr="00F14FCF" w:rsidRDefault="00275FC5" w:rsidP="00AD0E82">
      <w:pPr>
        <w:pStyle w:val="NormalWeb"/>
        <w:spacing w:after="0"/>
        <w:jc w:val="both"/>
        <w:rPr>
          <w:rFonts w:ascii="Arial" w:hAnsi="Arial" w:cs="Arial"/>
          <w:sz w:val="22"/>
          <w:szCs w:val="22"/>
        </w:rPr>
      </w:pPr>
      <w:r w:rsidRPr="00F14FCF">
        <w:rPr>
          <w:rFonts w:ascii="Arial" w:hAnsi="Arial" w:cs="Arial"/>
          <w:sz w:val="22"/>
          <w:szCs w:val="22"/>
        </w:rPr>
        <w:t xml:space="preserve">Les crédits nécessaires à la rémunération et aux charges des agents nommés dans les emplois sont inscrits au budget 2023, </w:t>
      </w:r>
    </w:p>
    <w:p w:rsidR="00275FC5" w:rsidRPr="00F14FCF" w:rsidRDefault="00275FC5" w:rsidP="00AD0E82">
      <w:pPr>
        <w:jc w:val="both"/>
        <w:rPr>
          <w:rFonts w:ascii="Arial" w:hAnsi="Arial" w:cs="Arial"/>
        </w:rPr>
      </w:pPr>
    </w:p>
    <w:p w:rsidR="00275FC5" w:rsidRPr="00F14FCF" w:rsidRDefault="00275FC5" w:rsidP="00AD0E82">
      <w:pPr>
        <w:pStyle w:val="Standard"/>
        <w:spacing w:after="0"/>
        <w:jc w:val="both"/>
        <w:rPr>
          <w:rFonts w:ascii="Arial" w:hAnsi="Arial" w:cs="Arial"/>
        </w:rPr>
      </w:pPr>
      <w:r w:rsidRPr="00F14FCF">
        <w:rPr>
          <w:rFonts w:ascii="Arial" w:hAnsi="Arial" w:cs="Arial"/>
        </w:rPr>
        <w:t>Fait à Le Plessis-Belleville,</w:t>
      </w:r>
    </w:p>
    <w:p w:rsidR="00275FC5" w:rsidRPr="00F14FCF" w:rsidRDefault="00275FC5" w:rsidP="00AD0E82">
      <w:pPr>
        <w:pStyle w:val="Standard"/>
        <w:spacing w:after="0"/>
        <w:jc w:val="both"/>
        <w:rPr>
          <w:rFonts w:ascii="Arial" w:hAnsi="Arial" w:cs="Arial"/>
        </w:rPr>
      </w:pPr>
      <w:r w:rsidRPr="00F14FCF">
        <w:rPr>
          <w:rFonts w:ascii="Arial" w:hAnsi="Arial" w:cs="Arial"/>
        </w:rPr>
        <w:t>Le ..........................</w:t>
      </w:r>
    </w:p>
    <w:p w:rsidR="00275FC5" w:rsidRPr="00F14FCF" w:rsidRDefault="00275FC5" w:rsidP="00AD0E82">
      <w:pPr>
        <w:pStyle w:val="Standard"/>
        <w:spacing w:after="0"/>
        <w:jc w:val="both"/>
        <w:rPr>
          <w:rFonts w:ascii="Arial" w:hAnsi="Arial" w:cs="Arial"/>
        </w:rPr>
      </w:pPr>
    </w:p>
    <w:p w:rsidR="00C47275" w:rsidRPr="00F14FCF" w:rsidRDefault="00275FC5" w:rsidP="00AD0E82">
      <w:pPr>
        <w:pStyle w:val="Standard"/>
        <w:spacing w:after="0"/>
        <w:jc w:val="both"/>
        <w:rPr>
          <w:rFonts w:ascii="Arial" w:hAnsi="Arial" w:cs="Arial"/>
          <w:i/>
        </w:rPr>
      </w:pPr>
      <w:r w:rsidRPr="00F14FCF">
        <w:rPr>
          <w:rFonts w:ascii="Arial" w:hAnsi="Arial" w:cs="Arial"/>
          <w:i/>
        </w:rPr>
        <w:t>Le Maire</w:t>
      </w:r>
    </w:p>
    <w:p w:rsidR="00785480" w:rsidRPr="00F14FCF" w:rsidRDefault="00785480" w:rsidP="00AD0E82">
      <w:pPr>
        <w:pStyle w:val="Standard"/>
        <w:spacing w:after="0"/>
        <w:jc w:val="both"/>
        <w:rPr>
          <w:rFonts w:ascii="Arial" w:hAnsi="Arial" w:cs="Arial"/>
          <w:i/>
        </w:rPr>
      </w:pPr>
    </w:p>
    <w:p w:rsidR="00275FC5" w:rsidRPr="00F14FCF" w:rsidRDefault="00275FC5" w:rsidP="00AD0E82">
      <w:pPr>
        <w:pStyle w:val="Standard"/>
        <w:spacing w:after="0"/>
        <w:jc w:val="both"/>
        <w:rPr>
          <w:rFonts w:ascii="Arial" w:hAnsi="Arial" w:cs="Arial"/>
          <w:b/>
          <w:color w:val="70AD47" w:themeColor="accent6"/>
        </w:rPr>
      </w:pPr>
    </w:p>
    <w:p w:rsidR="00C47275" w:rsidRPr="00F14FCF" w:rsidRDefault="00C47275" w:rsidP="00AD0E82">
      <w:pPr>
        <w:pStyle w:val="Sansinterligne"/>
        <w:spacing w:line="276" w:lineRule="auto"/>
        <w:jc w:val="both"/>
        <w:rPr>
          <w:rFonts w:ascii="Arial" w:eastAsia="Calibri" w:hAnsi="Arial" w:cs="Arial"/>
          <w:b/>
          <w:color w:val="008080"/>
        </w:rPr>
      </w:pPr>
      <w:r w:rsidRPr="00F14FCF">
        <w:rPr>
          <w:rFonts w:ascii="Arial" w:eastAsia="Calibri" w:hAnsi="Arial" w:cs="Arial"/>
          <w:b/>
          <w:color w:val="008080"/>
          <w:u w:val="single"/>
        </w:rPr>
        <w:t>Point  n°9</w:t>
      </w:r>
      <w:r w:rsidRPr="00F14FCF">
        <w:rPr>
          <w:rFonts w:ascii="Arial" w:eastAsia="Calibri" w:hAnsi="Arial" w:cs="Arial"/>
          <w:b/>
          <w:color w:val="008080"/>
        </w:rPr>
        <w:t xml:space="preserve"> : Mise en place de ticket restaurant par carte </w:t>
      </w:r>
    </w:p>
    <w:p w:rsidR="00FB3294" w:rsidRPr="00F14FCF" w:rsidRDefault="00FB3294" w:rsidP="00F14FCF">
      <w:pPr>
        <w:pStyle w:val="NormalWeb"/>
        <w:spacing w:after="0"/>
        <w:jc w:val="both"/>
        <w:rPr>
          <w:rFonts w:ascii="Arial" w:hAnsi="Arial" w:cs="Arial"/>
          <w:sz w:val="22"/>
          <w:szCs w:val="22"/>
        </w:rPr>
      </w:pPr>
      <w:r w:rsidRPr="00F14FCF">
        <w:rPr>
          <w:rFonts w:ascii="Arial" w:hAnsi="Arial" w:cs="Arial"/>
          <w:sz w:val="22"/>
          <w:szCs w:val="22"/>
        </w:rPr>
        <w:t xml:space="preserve">Monsieur le Maire explique qu’à la demande des agents, considérant que les tickets restaurants </w:t>
      </w:r>
      <w:r w:rsidR="00F14FCF" w:rsidRPr="00F14FCF">
        <w:rPr>
          <w:rFonts w:ascii="Arial" w:hAnsi="Arial" w:cs="Arial"/>
          <w:sz w:val="22"/>
          <w:szCs w:val="22"/>
        </w:rPr>
        <w:t>papiers ne</w:t>
      </w:r>
      <w:r w:rsidR="00077B55" w:rsidRPr="00F14FCF">
        <w:rPr>
          <w:rFonts w:ascii="Arial" w:hAnsi="Arial" w:cs="Arial"/>
          <w:sz w:val="22"/>
          <w:szCs w:val="22"/>
        </w:rPr>
        <w:t xml:space="preserve"> seront plus utilisés, il est demandé d’autoriser la mise en en place de carte électronique. </w:t>
      </w:r>
    </w:p>
    <w:p w:rsidR="00077B55" w:rsidRPr="00F14FCF" w:rsidRDefault="00077B55" w:rsidP="00F14FCF">
      <w:pPr>
        <w:pStyle w:val="NormalWeb"/>
        <w:spacing w:after="0"/>
        <w:jc w:val="both"/>
        <w:rPr>
          <w:rFonts w:ascii="Arial" w:hAnsi="Arial" w:cs="Arial"/>
          <w:sz w:val="22"/>
          <w:szCs w:val="22"/>
        </w:rPr>
      </w:pPr>
      <w:r w:rsidRPr="00F14FCF">
        <w:rPr>
          <w:rFonts w:ascii="Arial" w:hAnsi="Arial" w:cs="Arial"/>
          <w:sz w:val="22"/>
          <w:szCs w:val="22"/>
        </w:rPr>
        <w:t xml:space="preserve">Il y a des avantages et des inconvénients mais le personnel en a conscience </w:t>
      </w:r>
    </w:p>
    <w:p w:rsidR="00077B55" w:rsidRPr="00F14FCF" w:rsidRDefault="00077B55" w:rsidP="00F14FCF">
      <w:pPr>
        <w:pStyle w:val="NormalWeb"/>
        <w:spacing w:after="0"/>
        <w:jc w:val="both"/>
        <w:rPr>
          <w:rFonts w:ascii="Arial" w:hAnsi="Arial" w:cs="Arial"/>
          <w:sz w:val="22"/>
          <w:szCs w:val="22"/>
        </w:rPr>
      </w:pPr>
      <w:r w:rsidRPr="00F14FCF">
        <w:rPr>
          <w:rFonts w:ascii="Arial" w:hAnsi="Arial" w:cs="Arial"/>
          <w:sz w:val="22"/>
          <w:szCs w:val="22"/>
        </w:rPr>
        <w:t>A l’unanimité, le Conseil Municipal autorise la mise en place de ce nouveau mode de paiement pour les tickets restaurants</w:t>
      </w:r>
      <w:r w:rsidR="006270FB" w:rsidRPr="00F14FCF">
        <w:rPr>
          <w:rFonts w:ascii="Arial" w:hAnsi="Arial" w:cs="Arial"/>
          <w:sz w:val="22"/>
          <w:szCs w:val="22"/>
        </w:rPr>
        <w:t xml:space="preserve"> tout en sachant que l’on maintient également le mode papier tant que c’est accepté</w:t>
      </w:r>
      <w:r w:rsidRPr="00F14FCF">
        <w:rPr>
          <w:rFonts w:ascii="Arial" w:hAnsi="Arial" w:cs="Arial"/>
          <w:sz w:val="22"/>
          <w:szCs w:val="22"/>
        </w:rPr>
        <w:t xml:space="preserve">. </w:t>
      </w:r>
    </w:p>
    <w:p w:rsidR="00077B55" w:rsidRPr="00F14FCF" w:rsidRDefault="00077B55" w:rsidP="00AD0E82">
      <w:pPr>
        <w:pStyle w:val="Sansinterligne"/>
        <w:spacing w:line="276" w:lineRule="auto"/>
        <w:jc w:val="both"/>
        <w:rPr>
          <w:rFonts w:ascii="Arial" w:eastAsia="Calibri" w:hAnsi="Arial" w:cs="Arial"/>
          <w:b/>
        </w:rPr>
      </w:pPr>
    </w:p>
    <w:p w:rsidR="00C47275" w:rsidRPr="00F14FCF" w:rsidRDefault="00C47275" w:rsidP="00AD0E82">
      <w:pPr>
        <w:pStyle w:val="Sansinterligne"/>
        <w:spacing w:line="276" w:lineRule="auto"/>
        <w:jc w:val="both"/>
        <w:rPr>
          <w:rFonts w:ascii="Arial" w:eastAsia="Calibri" w:hAnsi="Arial" w:cs="Arial"/>
          <w:b/>
          <w:color w:val="008080"/>
        </w:rPr>
      </w:pPr>
    </w:p>
    <w:p w:rsidR="00C47275" w:rsidRPr="00F14FCF" w:rsidRDefault="00C47275" w:rsidP="00AD0E82">
      <w:pPr>
        <w:pStyle w:val="Sansinterligne"/>
        <w:spacing w:line="276" w:lineRule="auto"/>
        <w:jc w:val="both"/>
        <w:rPr>
          <w:rFonts w:ascii="Arial" w:eastAsia="Calibri" w:hAnsi="Arial" w:cs="Arial"/>
          <w:b/>
          <w:color w:val="008080"/>
        </w:rPr>
      </w:pPr>
      <w:r w:rsidRPr="00F14FCF">
        <w:rPr>
          <w:rFonts w:ascii="Arial" w:eastAsia="Calibri" w:hAnsi="Arial" w:cs="Arial"/>
          <w:b/>
          <w:color w:val="008080"/>
          <w:u w:val="single"/>
        </w:rPr>
        <w:t>Point n°10</w:t>
      </w:r>
      <w:r w:rsidRPr="00F14FCF">
        <w:rPr>
          <w:rFonts w:ascii="Arial" w:eastAsia="Calibri" w:hAnsi="Arial" w:cs="Arial"/>
          <w:b/>
          <w:color w:val="008080"/>
        </w:rPr>
        <w:t xml:space="preserve"> : Attribution d’une prime d’intéressement à la police municipale pour les catégories C </w:t>
      </w:r>
    </w:p>
    <w:p w:rsidR="00396DAD" w:rsidRPr="00F14FCF" w:rsidRDefault="006270FB" w:rsidP="00F14FCF">
      <w:pPr>
        <w:pStyle w:val="NormalWeb"/>
        <w:spacing w:after="0"/>
        <w:jc w:val="both"/>
        <w:rPr>
          <w:rFonts w:ascii="Arial" w:hAnsi="Arial" w:cs="Arial"/>
          <w:sz w:val="22"/>
          <w:szCs w:val="22"/>
        </w:rPr>
      </w:pPr>
      <w:r w:rsidRPr="00F14FCF">
        <w:rPr>
          <w:rFonts w:ascii="Arial" w:hAnsi="Arial" w:cs="Arial"/>
          <w:sz w:val="22"/>
          <w:szCs w:val="22"/>
        </w:rPr>
        <w:t xml:space="preserve">Monsieur le Maire donne les explications d’usage </w:t>
      </w:r>
      <w:r w:rsidR="00C91D4E" w:rsidRPr="00F14FCF">
        <w:rPr>
          <w:rFonts w:ascii="Arial" w:hAnsi="Arial" w:cs="Arial"/>
          <w:sz w:val="22"/>
          <w:szCs w:val="22"/>
        </w:rPr>
        <w:t>sur ce régime indemnitaire demandé par le service de police municipale.</w:t>
      </w:r>
    </w:p>
    <w:p w:rsidR="00396DAD" w:rsidRPr="00F14FCF" w:rsidRDefault="00396DAD" w:rsidP="00F14FCF">
      <w:pPr>
        <w:pStyle w:val="NormalWeb"/>
        <w:spacing w:after="0"/>
        <w:jc w:val="both"/>
        <w:rPr>
          <w:rFonts w:ascii="Arial" w:hAnsi="Arial" w:cs="Arial"/>
          <w:sz w:val="22"/>
          <w:szCs w:val="22"/>
        </w:rPr>
      </w:pPr>
      <w:r w:rsidRPr="00F14FCF">
        <w:rPr>
          <w:rFonts w:ascii="Arial" w:hAnsi="Arial" w:cs="Arial"/>
          <w:sz w:val="22"/>
          <w:szCs w:val="22"/>
        </w:rPr>
        <w:t xml:space="preserve">Certains élus estiment qu’il faudrait avoir une réflexion globale. </w:t>
      </w:r>
    </w:p>
    <w:p w:rsidR="00396DAD" w:rsidRPr="00F14FCF" w:rsidRDefault="00396DAD" w:rsidP="00F14FCF">
      <w:pPr>
        <w:pStyle w:val="NormalWeb"/>
        <w:spacing w:after="0"/>
        <w:jc w:val="both"/>
        <w:rPr>
          <w:rFonts w:ascii="Arial" w:hAnsi="Arial" w:cs="Arial"/>
          <w:sz w:val="22"/>
          <w:szCs w:val="22"/>
        </w:rPr>
      </w:pPr>
      <w:r w:rsidRPr="00F14FCF">
        <w:rPr>
          <w:rFonts w:ascii="Arial" w:hAnsi="Arial" w:cs="Arial"/>
          <w:sz w:val="22"/>
          <w:szCs w:val="22"/>
        </w:rPr>
        <w:t xml:space="preserve">Madame TONIAL estime que cela amène une disparité au niveau du personnel. </w:t>
      </w:r>
    </w:p>
    <w:p w:rsidR="00396DAD" w:rsidRPr="00F14FCF" w:rsidRDefault="00396DAD" w:rsidP="00F14FCF">
      <w:pPr>
        <w:pStyle w:val="NormalWeb"/>
        <w:spacing w:after="0"/>
        <w:jc w:val="both"/>
        <w:rPr>
          <w:rFonts w:ascii="Arial" w:hAnsi="Arial" w:cs="Arial"/>
          <w:sz w:val="22"/>
          <w:szCs w:val="22"/>
        </w:rPr>
      </w:pPr>
      <w:r w:rsidRPr="00F14FCF">
        <w:rPr>
          <w:rFonts w:ascii="Arial" w:hAnsi="Arial" w:cs="Arial"/>
          <w:sz w:val="22"/>
          <w:szCs w:val="22"/>
        </w:rPr>
        <w:t>Madame POUSSON constate que ce ne sont pas les seules à travailler pour les festivités.</w:t>
      </w:r>
    </w:p>
    <w:p w:rsidR="00396DAD" w:rsidRPr="00F14FCF" w:rsidRDefault="00396DAD" w:rsidP="00F14FCF">
      <w:pPr>
        <w:pStyle w:val="NormalWeb"/>
        <w:spacing w:after="0"/>
        <w:jc w:val="both"/>
        <w:rPr>
          <w:rFonts w:ascii="Arial" w:hAnsi="Arial" w:cs="Arial"/>
          <w:sz w:val="22"/>
          <w:szCs w:val="22"/>
        </w:rPr>
      </w:pPr>
      <w:r w:rsidRPr="00F14FCF">
        <w:rPr>
          <w:rFonts w:ascii="Arial" w:hAnsi="Arial" w:cs="Arial"/>
          <w:sz w:val="22"/>
          <w:szCs w:val="22"/>
        </w:rPr>
        <w:t xml:space="preserve">Monsieur le Maire explique que cette proposition a été validée par le C.S.T. </w:t>
      </w:r>
    </w:p>
    <w:p w:rsidR="006270FB" w:rsidRPr="00F14FCF" w:rsidRDefault="00396DAD" w:rsidP="00F14FCF">
      <w:pPr>
        <w:pStyle w:val="NormalWeb"/>
        <w:spacing w:after="0"/>
        <w:jc w:val="both"/>
        <w:rPr>
          <w:rFonts w:ascii="Arial" w:hAnsi="Arial" w:cs="Arial"/>
          <w:sz w:val="22"/>
          <w:szCs w:val="22"/>
        </w:rPr>
      </w:pPr>
      <w:r w:rsidRPr="00F14FCF">
        <w:rPr>
          <w:rFonts w:ascii="Arial" w:hAnsi="Arial" w:cs="Arial"/>
          <w:sz w:val="22"/>
          <w:szCs w:val="22"/>
        </w:rPr>
        <w:t xml:space="preserve">Certains demandent si on peut reporter cette demande afin d’avoir une réflexion globale. </w:t>
      </w:r>
      <w:r w:rsidR="00C91D4E" w:rsidRPr="00F14FCF">
        <w:rPr>
          <w:rFonts w:ascii="Arial" w:hAnsi="Arial" w:cs="Arial"/>
          <w:sz w:val="22"/>
          <w:szCs w:val="22"/>
        </w:rPr>
        <w:t xml:space="preserve"> </w:t>
      </w:r>
    </w:p>
    <w:p w:rsidR="00C91D4E" w:rsidRPr="00F14FCF" w:rsidRDefault="00C91D4E" w:rsidP="00F14FCF">
      <w:pPr>
        <w:pStyle w:val="NormalWeb"/>
        <w:spacing w:after="0"/>
        <w:jc w:val="both"/>
        <w:rPr>
          <w:rFonts w:ascii="Arial" w:hAnsi="Arial" w:cs="Arial"/>
          <w:sz w:val="22"/>
          <w:szCs w:val="22"/>
        </w:rPr>
      </w:pPr>
    </w:p>
    <w:p w:rsidR="00B65C4F" w:rsidRPr="00F14FCF" w:rsidRDefault="00B65C4F" w:rsidP="00F14FCF">
      <w:pPr>
        <w:pStyle w:val="NormalWeb"/>
        <w:spacing w:after="0"/>
        <w:jc w:val="both"/>
        <w:rPr>
          <w:rFonts w:ascii="Arial" w:hAnsi="Arial" w:cs="Arial"/>
          <w:sz w:val="22"/>
          <w:szCs w:val="22"/>
        </w:rPr>
      </w:pPr>
      <w:r w:rsidRPr="00F14FCF">
        <w:rPr>
          <w:rFonts w:ascii="Arial" w:hAnsi="Arial" w:cs="Arial"/>
          <w:sz w:val="22"/>
          <w:szCs w:val="22"/>
        </w:rPr>
        <w:t xml:space="preserve">Madame TONIAL estime que tout le monde n’effectue pas le même travail donc il est normal qu’il y ait des différences. </w:t>
      </w:r>
    </w:p>
    <w:p w:rsidR="00B65C4F" w:rsidRPr="00F14FCF" w:rsidRDefault="00B65C4F" w:rsidP="00F14FCF">
      <w:pPr>
        <w:pStyle w:val="NormalWeb"/>
        <w:spacing w:after="0"/>
        <w:jc w:val="both"/>
        <w:rPr>
          <w:rFonts w:ascii="Arial" w:hAnsi="Arial" w:cs="Arial"/>
          <w:sz w:val="22"/>
          <w:szCs w:val="22"/>
        </w:rPr>
      </w:pPr>
      <w:r w:rsidRPr="00F14FCF">
        <w:rPr>
          <w:rFonts w:ascii="Arial" w:hAnsi="Arial" w:cs="Arial"/>
          <w:sz w:val="22"/>
          <w:szCs w:val="22"/>
        </w:rPr>
        <w:t>Monsieur TRABELSI pense qu’il est ennuyeux que tout le personnel ne soit pas informé officiellement de la démarche.</w:t>
      </w:r>
    </w:p>
    <w:p w:rsidR="00B65C4F" w:rsidRPr="00F14FCF" w:rsidRDefault="00B65C4F" w:rsidP="00F14FCF">
      <w:pPr>
        <w:pStyle w:val="NormalWeb"/>
        <w:spacing w:after="0"/>
        <w:jc w:val="both"/>
        <w:rPr>
          <w:rFonts w:ascii="Arial" w:hAnsi="Arial" w:cs="Arial"/>
          <w:sz w:val="22"/>
          <w:szCs w:val="22"/>
        </w:rPr>
      </w:pPr>
      <w:r w:rsidRPr="00F14FCF">
        <w:rPr>
          <w:rFonts w:ascii="Arial" w:hAnsi="Arial" w:cs="Arial"/>
          <w:sz w:val="22"/>
          <w:szCs w:val="22"/>
        </w:rPr>
        <w:t xml:space="preserve">Monsieur le Maire demande à ce qu’une décision soit prise. </w:t>
      </w:r>
    </w:p>
    <w:p w:rsidR="006D4528" w:rsidRPr="00F14FCF" w:rsidRDefault="006D4528" w:rsidP="00F14FCF">
      <w:pPr>
        <w:pStyle w:val="NormalWeb"/>
        <w:spacing w:after="0"/>
        <w:jc w:val="both"/>
        <w:rPr>
          <w:rFonts w:ascii="Arial" w:hAnsi="Arial" w:cs="Arial"/>
          <w:sz w:val="22"/>
          <w:szCs w:val="22"/>
        </w:rPr>
      </w:pPr>
    </w:p>
    <w:p w:rsidR="00B65C4F" w:rsidRPr="00F14FCF" w:rsidRDefault="00B65C4F" w:rsidP="00AD0E82">
      <w:pPr>
        <w:pStyle w:val="Sansinterligne"/>
        <w:spacing w:line="276" w:lineRule="auto"/>
        <w:jc w:val="both"/>
        <w:rPr>
          <w:rFonts w:ascii="Arial" w:eastAsia="Times New Roman" w:hAnsi="Arial" w:cs="Arial"/>
          <w:lang w:eastAsia="fr-FR"/>
        </w:rPr>
      </w:pPr>
      <w:r w:rsidRPr="00F14FCF">
        <w:rPr>
          <w:rFonts w:ascii="Arial" w:eastAsia="Times New Roman" w:hAnsi="Arial" w:cs="Arial"/>
          <w:lang w:eastAsia="fr-FR"/>
        </w:rPr>
        <w:t>Le Conseil Municipal, à la majorité, 7 abstentions dont 1 pouvoir, 4 contre dont 1 pouvoir ,9 pour adopte le pro</w:t>
      </w:r>
      <w:r w:rsidR="008C183A" w:rsidRPr="00F14FCF">
        <w:rPr>
          <w:rFonts w:ascii="Arial" w:eastAsia="Times New Roman" w:hAnsi="Arial" w:cs="Arial"/>
          <w:lang w:eastAsia="fr-FR"/>
        </w:rPr>
        <w:t>jet de délibération ci-dessous  à  effet du 1er juillet 2023</w:t>
      </w:r>
      <w:r w:rsidRPr="00F14FCF">
        <w:rPr>
          <w:rFonts w:ascii="Arial" w:eastAsia="Times New Roman" w:hAnsi="Arial" w:cs="Arial"/>
          <w:lang w:eastAsia="fr-FR"/>
        </w:rPr>
        <w:t xml:space="preserve"> </w:t>
      </w:r>
    </w:p>
    <w:p w:rsidR="006D4528" w:rsidRPr="00F14FCF" w:rsidRDefault="006D4528" w:rsidP="00AD0E82">
      <w:pPr>
        <w:pStyle w:val="Sansinterligne"/>
        <w:spacing w:line="276" w:lineRule="auto"/>
        <w:jc w:val="both"/>
        <w:rPr>
          <w:rFonts w:ascii="Arial" w:eastAsia="Times New Roman" w:hAnsi="Arial" w:cs="Arial"/>
          <w:lang w:eastAsia="fr-FR"/>
        </w:rPr>
      </w:pPr>
    </w:p>
    <w:p w:rsidR="006D4528" w:rsidRPr="00F14FCF" w:rsidRDefault="006D4528" w:rsidP="00AD0E82">
      <w:pPr>
        <w:autoSpaceDE w:val="0"/>
        <w:autoSpaceDN w:val="0"/>
        <w:adjustRightInd w:val="0"/>
        <w:spacing w:after="0" w:line="240" w:lineRule="auto"/>
        <w:jc w:val="both"/>
        <w:rPr>
          <w:rFonts w:ascii="Arial" w:hAnsi="Arial" w:cs="Arial"/>
          <w:b/>
        </w:rPr>
      </w:pPr>
      <w:r w:rsidRPr="00F14FCF">
        <w:rPr>
          <w:rFonts w:ascii="Arial" w:hAnsi="Arial" w:cs="Arial"/>
          <w:b/>
        </w:rPr>
        <w:t>OBJET : RÉMUNÉRATION DES AGENTS DE LA FILIÈRE POLICE MUNICIPALE ET CONDITIONS D'ATTRIBUTION DE</w:t>
      </w:r>
    </w:p>
    <w:p w:rsidR="006D4528" w:rsidRPr="00F14FCF" w:rsidRDefault="008C183A" w:rsidP="00AD0E82">
      <w:pPr>
        <w:autoSpaceDE w:val="0"/>
        <w:autoSpaceDN w:val="0"/>
        <w:adjustRightInd w:val="0"/>
        <w:spacing w:after="0" w:line="240" w:lineRule="auto"/>
        <w:jc w:val="both"/>
        <w:rPr>
          <w:rFonts w:ascii="Arial" w:hAnsi="Arial" w:cs="Arial"/>
          <w:b/>
        </w:rPr>
      </w:pPr>
      <w:r w:rsidRPr="00F14FCF">
        <w:rPr>
          <w:rFonts w:ascii="Arial" w:hAnsi="Arial" w:cs="Arial"/>
          <w:b/>
        </w:rPr>
        <w:t>LA PRIME D’INTER</w:t>
      </w:r>
      <w:r w:rsidR="006D4528" w:rsidRPr="00F14FCF">
        <w:rPr>
          <w:rFonts w:ascii="Arial" w:hAnsi="Arial" w:cs="Arial"/>
          <w:b/>
        </w:rPr>
        <w:t>ESSEMENT A LA PERFORMENCE COLLECTIVE DES SERVICES</w:t>
      </w:r>
    </w:p>
    <w:p w:rsidR="006D4528" w:rsidRPr="00F14FCF" w:rsidRDefault="006D4528" w:rsidP="00AD0E82">
      <w:pPr>
        <w:jc w:val="both"/>
        <w:rPr>
          <w:rFonts w:ascii="Arial" w:hAnsi="Arial" w:cs="Arial"/>
        </w:rPr>
      </w:pPr>
    </w:p>
    <w:p w:rsidR="006D4528" w:rsidRPr="00F14FCF" w:rsidRDefault="006D4528" w:rsidP="00AD0E82">
      <w:pPr>
        <w:jc w:val="both"/>
        <w:rPr>
          <w:rFonts w:ascii="Arial" w:hAnsi="Arial" w:cs="Arial"/>
        </w:rPr>
      </w:pPr>
    </w:p>
    <w:p w:rsidR="006D4528" w:rsidRPr="00F14FCF" w:rsidRDefault="006D4528" w:rsidP="00AD0E82">
      <w:pPr>
        <w:widowControl w:val="0"/>
        <w:shd w:val="clear" w:color="auto" w:fill="FFFFFF"/>
        <w:autoSpaceDE w:val="0"/>
        <w:autoSpaceDN w:val="0"/>
        <w:adjustRightInd w:val="0"/>
        <w:spacing w:after="40" w:line="240" w:lineRule="auto"/>
        <w:jc w:val="both"/>
        <w:rPr>
          <w:rFonts w:ascii="Arial" w:eastAsia="Times New Roman" w:hAnsi="Arial" w:cs="Arial"/>
          <w:color w:val="000000"/>
          <w:lang w:eastAsia="fr-FR"/>
        </w:rPr>
      </w:pPr>
      <w:r w:rsidRPr="00F14FCF">
        <w:rPr>
          <w:rFonts w:ascii="Arial" w:eastAsia="Times New Roman" w:hAnsi="Arial" w:cs="Arial"/>
          <w:b/>
          <w:color w:val="000000"/>
          <w:lang w:eastAsia="fr-FR"/>
        </w:rPr>
        <w:t>VU</w:t>
      </w:r>
      <w:r w:rsidRPr="00F14FCF">
        <w:rPr>
          <w:rFonts w:ascii="Arial" w:eastAsia="Times New Roman" w:hAnsi="Arial" w:cs="Arial"/>
          <w:color w:val="000000"/>
          <w:lang w:eastAsia="fr-FR"/>
        </w:rPr>
        <w:t xml:space="preserve"> la loi n° 83-634 du 13 juillet 1983 modifiée portant droits et obligations des fonctionnaires et notamment son article 20,</w:t>
      </w:r>
    </w:p>
    <w:p w:rsidR="006D4528" w:rsidRPr="00F14FCF" w:rsidRDefault="006D4528" w:rsidP="00AD0E82">
      <w:pPr>
        <w:widowControl w:val="0"/>
        <w:shd w:val="clear" w:color="auto" w:fill="FFFFFF"/>
        <w:autoSpaceDE w:val="0"/>
        <w:autoSpaceDN w:val="0"/>
        <w:adjustRightInd w:val="0"/>
        <w:spacing w:after="40" w:line="240" w:lineRule="auto"/>
        <w:jc w:val="both"/>
        <w:rPr>
          <w:rFonts w:ascii="Arial" w:eastAsia="Times New Roman" w:hAnsi="Arial" w:cs="Arial"/>
          <w:lang w:eastAsia="fr-FR"/>
        </w:rPr>
      </w:pPr>
    </w:p>
    <w:p w:rsidR="006D4528" w:rsidRPr="00F14FCF" w:rsidRDefault="006D4528" w:rsidP="00AD0E82">
      <w:pPr>
        <w:widowControl w:val="0"/>
        <w:shd w:val="clear" w:color="auto" w:fill="FFFFFF"/>
        <w:autoSpaceDE w:val="0"/>
        <w:autoSpaceDN w:val="0"/>
        <w:adjustRightInd w:val="0"/>
        <w:spacing w:after="40" w:line="223" w:lineRule="exact"/>
        <w:jc w:val="both"/>
        <w:rPr>
          <w:rFonts w:ascii="Arial" w:eastAsia="Times New Roman" w:hAnsi="Arial" w:cs="Arial"/>
          <w:color w:val="000000"/>
          <w:lang w:eastAsia="fr-FR"/>
        </w:rPr>
      </w:pPr>
      <w:r w:rsidRPr="00F14FCF">
        <w:rPr>
          <w:rFonts w:ascii="Arial" w:eastAsia="Times New Roman" w:hAnsi="Arial" w:cs="Arial"/>
          <w:b/>
          <w:color w:val="000000"/>
          <w:lang w:eastAsia="fr-FR"/>
        </w:rPr>
        <w:t>VU</w:t>
      </w:r>
      <w:r w:rsidRPr="00F14FCF">
        <w:rPr>
          <w:rFonts w:ascii="Arial" w:eastAsia="Times New Roman" w:hAnsi="Arial" w:cs="Arial"/>
          <w:color w:val="000000"/>
          <w:lang w:eastAsia="fr-FR"/>
        </w:rPr>
        <w:t xml:space="preserve"> la loi n° 84-53 du 26 janvier 1984 modifiée portant dispositions statutaires relatives à la fonction publique territoriale et notamment son article 88,</w:t>
      </w:r>
    </w:p>
    <w:p w:rsidR="006D4528" w:rsidRPr="00F14FCF" w:rsidRDefault="006D4528" w:rsidP="00AD0E82">
      <w:pPr>
        <w:widowControl w:val="0"/>
        <w:shd w:val="clear" w:color="auto" w:fill="FFFFFF"/>
        <w:autoSpaceDE w:val="0"/>
        <w:autoSpaceDN w:val="0"/>
        <w:adjustRightInd w:val="0"/>
        <w:spacing w:after="40" w:line="223" w:lineRule="exact"/>
        <w:jc w:val="both"/>
        <w:rPr>
          <w:rFonts w:ascii="Arial" w:eastAsia="Times New Roman" w:hAnsi="Arial" w:cs="Arial"/>
          <w:color w:val="000000"/>
          <w:lang w:eastAsia="fr-FR"/>
        </w:rPr>
      </w:pPr>
    </w:p>
    <w:p w:rsidR="006D4528" w:rsidRPr="00F14FCF" w:rsidRDefault="006D4528" w:rsidP="00AD0E82">
      <w:pPr>
        <w:widowControl w:val="0"/>
        <w:shd w:val="clear" w:color="auto" w:fill="FFFFFF"/>
        <w:autoSpaceDE w:val="0"/>
        <w:autoSpaceDN w:val="0"/>
        <w:adjustRightInd w:val="0"/>
        <w:spacing w:after="40" w:line="223" w:lineRule="exact"/>
        <w:jc w:val="both"/>
        <w:rPr>
          <w:rFonts w:ascii="Arial" w:eastAsia="Times New Roman" w:hAnsi="Arial" w:cs="Arial"/>
          <w:color w:val="000000"/>
          <w:lang w:eastAsia="fr-FR"/>
        </w:rPr>
      </w:pPr>
      <w:r w:rsidRPr="00F14FCF">
        <w:rPr>
          <w:rFonts w:ascii="Arial" w:eastAsia="Times New Roman" w:hAnsi="Arial" w:cs="Arial"/>
          <w:b/>
          <w:color w:val="000000"/>
          <w:lang w:eastAsia="fr-FR"/>
        </w:rPr>
        <w:t xml:space="preserve">VU </w:t>
      </w:r>
      <w:r w:rsidRPr="00F14FCF">
        <w:rPr>
          <w:rFonts w:ascii="Arial" w:eastAsia="Times New Roman" w:hAnsi="Arial" w:cs="Arial"/>
          <w:color w:val="000000"/>
          <w:lang w:eastAsia="fr-FR"/>
        </w:rPr>
        <w:t>le d</w:t>
      </w:r>
      <w:r w:rsidRPr="00F14FCF">
        <w:rPr>
          <w:rFonts w:ascii="Arial" w:eastAsia="Times New Roman" w:hAnsi="Arial" w:cs="Arial"/>
          <w:bCs/>
          <w:lang w:eastAsia="fr-FR"/>
        </w:rPr>
        <w:t>écret n° 88-145 du 15 février 1988 pris pour l'application de l'article 136 de la loi du 26 janvier 1984 modifiée portant dispositions statutaires relatives à la fonction publique territoriale et relatif aux agents non titulaires de la fonction publique territoriale</w:t>
      </w:r>
      <w:r w:rsidRPr="00F14FCF">
        <w:rPr>
          <w:rFonts w:ascii="Arial" w:eastAsia="Times New Roman" w:hAnsi="Arial" w:cs="Arial"/>
          <w:color w:val="000000"/>
          <w:lang w:eastAsia="fr-FR"/>
        </w:rPr>
        <w:t>,</w:t>
      </w:r>
    </w:p>
    <w:p w:rsidR="006D4528" w:rsidRPr="00F14FCF" w:rsidRDefault="006D4528" w:rsidP="00AD0E82">
      <w:pPr>
        <w:widowControl w:val="0"/>
        <w:shd w:val="clear" w:color="auto" w:fill="FFFFFF"/>
        <w:autoSpaceDE w:val="0"/>
        <w:autoSpaceDN w:val="0"/>
        <w:adjustRightInd w:val="0"/>
        <w:spacing w:after="40" w:line="223" w:lineRule="exact"/>
        <w:jc w:val="both"/>
        <w:rPr>
          <w:rFonts w:ascii="Arial" w:eastAsia="Times New Roman" w:hAnsi="Arial" w:cs="Arial"/>
          <w:lang w:eastAsia="fr-FR"/>
        </w:rPr>
      </w:pPr>
    </w:p>
    <w:p w:rsidR="006D4528" w:rsidRPr="00F14FCF" w:rsidRDefault="006D4528" w:rsidP="00AD0E82">
      <w:pPr>
        <w:spacing w:after="0" w:line="240" w:lineRule="auto"/>
        <w:jc w:val="both"/>
        <w:rPr>
          <w:rFonts w:ascii="Arial" w:eastAsia="Calibri" w:hAnsi="Arial" w:cs="Arial"/>
          <w:bCs/>
          <w:color w:val="231F20"/>
        </w:rPr>
      </w:pPr>
      <w:r w:rsidRPr="00F14FCF">
        <w:rPr>
          <w:rFonts w:ascii="Arial" w:eastAsia="Calibri" w:hAnsi="Arial" w:cs="Arial"/>
          <w:b/>
          <w:color w:val="000000"/>
        </w:rPr>
        <w:t>VU</w:t>
      </w:r>
      <w:r w:rsidRPr="00F14FCF">
        <w:rPr>
          <w:rFonts w:ascii="Arial" w:eastAsia="Calibri" w:hAnsi="Arial" w:cs="Arial"/>
          <w:color w:val="000000"/>
        </w:rPr>
        <w:t xml:space="preserve"> le d</w:t>
      </w:r>
      <w:r w:rsidRPr="00F14FCF">
        <w:rPr>
          <w:rFonts w:ascii="Arial" w:eastAsia="Calibri" w:hAnsi="Arial" w:cs="Arial"/>
          <w:bCs/>
          <w:color w:val="231F20"/>
        </w:rPr>
        <w:t>écret n° 2012-624 du 3 mai 2012 pris en application de l'article 88 de la loi n° 84-53 du 26 janvier 1984 portant dispositions statutaires relatives à la fonction publique territoriale et fixant les modalités et les limites de la prime d'intéressement à la performance collective des services dans les collectivités territoriales et leurs établissements publics,</w:t>
      </w:r>
    </w:p>
    <w:p w:rsidR="006D4528" w:rsidRPr="00F14FCF" w:rsidRDefault="006D4528" w:rsidP="00AD0E82">
      <w:pPr>
        <w:spacing w:after="0" w:line="240" w:lineRule="auto"/>
        <w:jc w:val="both"/>
        <w:rPr>
          <w:rFonts w:ascii="Arial" w:eastAsia="Calibri" w:hAnsi="Arial" w:cs="Arial"/>
          <w:bCs/>
          <w:color w:val="231F20"/>
        </w:rPr>
      </w:pPr>
    </w:p>
    <w:p w:rsidR="006D4528" w:rsidRPr="00F14FCF" w:rsidRDefault="006D4528" w:rsidP="00AD0E82">
      <w:pPr>
        <w:spacing w:after="0" w:line="240" w:lineRule="auto"/>
        <w:jc w:val="both"/>
        <w:rPr>
          <w:rFonts w:ascii="Arial" w:eastAsia="Calibri" w:hAnsi="Arial" w:cs="Arial"/>
          <w:bCs/>
          <w:color w:val="231F20"/>
        </w:rPr>
      </w:pPr>
      <w:r w:rsidRPr="00F14FCF">
        <w:rPr>
          <w:rFonts w:ascii="Arial" w:eastAsia="Calibri" w:hAnsi="Arial" w:cs="Arial"/>
          <w:b/>
          <w:color w:val="000000"/>
        </w:rPr>
        <w:t>VU</w:t>
      </w:r>
      <w:r w:rsidRPr="00F14FCF">
        <w:rPr>
          <w:rFonts w:ascii="Arial" w:eastAsia="Calibri" w:hAnsi="Arial" w:cs="Arial"/>
          <w:color w:val="000000"/>
        </w:rPr>
        <w:t xml:space="preserve"> le d</w:t>
      </w:r>
      <w:r w:rsidRPr="00F14FCF">
        <w:rPr>
          <w:rFonts w:ascii="Arial" w:eastAsia="Calibri" w:hAnsi="Arial" w:cs="Arial"/>
          <w:bCs/>
          <w:color w:val="231F20"/>
        </w:rPr>
        <w:t>écret n° 2012-625 du 3 mai 2012 fixant le plafond annuel de la prime d'intéressement à la performance collective des services dans les collectivités territoriales et leurs établissements publics,</w:t>
      </w:r>
    </w:p>
    <w:p w:rsidR="006D4528" w:rsidRPr="00F14FCF" w:rsidRDefault="006D4528" w:rsidP="00AD0E82">
      <w:pPr>
        <w:spacing w:after="0" w:line="240" w:lineRule="auto"/>
        <w:jc w:val="both"/>
        <w:rPr>
          <w:rFonts w:ascii="Arial" w:eastAsia="Calibri" w:hAnsi="Arial" w:cs="Arial"/>
          <w:bCs/>
          <w:color w:val="231F20"/>
        </w:rPr>
      </w:pPr>
    </w:p>
    <w:p w:rsidR="006D4528" w:rsidRPr="00F14FCF" w:rsidRDefault="006D4528" w:rsidP="00AD0E82">
      <w:pPr>
        <w:spacing w:after="0" w:line="240" w:lineRule="auto"/>
        <w:jc w:val="both"/>
        <w:rPr>
          <w:rFonts w:ascii="Arial" w:eastAsia="Calibri" w:hAnsi="Arial" w:cs="Arial"/>
          <w:color w:val="231F20"/>
        </w:rPr>
      </w:pPr>
      <w:r w:rsidRPr="00F14FCF">
        <w:rPr>
          <w:rFonts w:ascii="Arial" w:eastAsia="Calibri" w:hAnsi="Arial" w:cs="Arial"/>
          <w:b/>
          <w:bCs/>
          <w:color w:val="231F20"/>
        </w:rPr>
        <w:t>Vu</w:t>
      </w:r>
      <w:r w:rsidRPr="00F14FCF">
        <w:rPr>
          <w:rFonts w:ascii="Arial" w:eastAsia="Calibri" w:hAnsi="Arial" w:cs="Arial"/>
          <w:bCs/>
          <w:color w:val="231F20"/>
        </w:rPr>
        <w:t xml:space="preserve"> la circulaire du 22 octobre 2012 relative à la m</w:t>
      </w:r>
      <w:r w:rsidRPr="00F14FCF">
        <w:rPr>
          <w:rFonts w:ascii="Arial" w:eastAsia="Calibri" w:hAnsi="Arial" w:cs="Arial"/>
          <w:color w:val="231F20"/>
        </w:rPr>
        <w:t>ise en place d'une prime d'intéressement à la performance collective des services dans les collectivités territoriales et leurs établissements publics,</w:t>
      </w:r>
    </w:p>
    <w:p w:rsidR="006D4528" w:rsidRPr="00F14FCF" w:rsidRDefault="006D4528" w:rsidP="00AD0E82">
      <w:pPr>
        <w:spacing w:after="0" w:line="240" w:lineRule="auto"/>
        <w:jc w:val="both"/>
        <w:rPr>
          <w:rFonts w:ascii="Arial" w:eastAsia="Calibri" w:hAnsi="Arial" w:cs="Arial"/>
          <w:color w:val="231F20"/>
        </w:rPr>
      </w:pPr>
    </w:p>
    <w:p w:rsidR="006D4528" w:rsidRPr="00F14FCF" w:rsidRDefault="006D4528" w:rsidP="00AD0E82">
      <w:pPr>
        <w:spacing w:after="0" w:line="240" w:lineRule="auto"/>
        <w:jc w:val="both"/>
        <w:rPr>
          <w:rFonts w:ascii="Arial" w:eastAsia="Calibri" w:hAnsi="Arial" w:cs="Arial"/>
          <w:b/>
          <w:bCs/>
          <w:color w:val="231F20"/>
        </w:rPr>
      </w:pPr>
      <w:r w:rsidRPr="00F14FCF">
        <w:rPr>
          <w:rFonts w:ascii="Arial" w:eastAsia="Calibri" w:hAnsi="Arial" w:cs="Arial"/>
          <w:b/>
          <w:bCs/>
          <w:color w:val="231F20"/>
        </w:rPr>
        <w:t xml:space="preserve">Vu </w:t>
      </w:r>
      <w:r w:rsidRPr="00F14FCF">
        <w:rPr>
          <w:rFonts w:ascii="Arial" w:eastAsia="Calibri" w:hAnsi="Arial" w:cs="Arial"/>
          <w:color w:val="231F20"/>
        </w:rPr>
        <w:t>le décret n° 2019-1262 du 28 novembre 2019 modifiant le plafond annuel de la prime d’intéressement à la performance collective des services dans les collectivités territoriales et leurs établissements publics</w:t>
      </w:r>
    </w:p>
    <w:p w:rsidR="006D4528" w:rsidRPr="00F14FCF" w:rsidRDefault="006D4528" w:rsidP="00AD0E82">
      <w:pPr>
        <w:widowControl w:val="0"/>
        <w:shd w:val="clear" w:color="auto" w:fill="FFFFFF"/>
        <w:autoSpaceDE w:val="0"/>
        <w:autoSpaceDN w:val="0"/>
        <w:adjustRightInd w:val="0"/>
        <w:spacing w:after="40" w:line="223" w:lineRule="exact"/>
        <w:jc w:val="both"/>
        <w:rPr>
          <w:rFonts w:ascii="Arial" w:eastAsia="Times New Roman" w:hAnsi="Arial" w:cs="Arial"/>
          <w:color w:val="000000"/>
          <w:lang w:eastAsia="fr-FR"/>
        </w:rPr>
      </w:pPr>
    </w:p>
    <w:p w:rsidR="006D4528" w:rsidRPr="00F14FCF" w:rsidRDefault="006D4528" w:rsidP="00AD0E82">
      <w:pPr>
        <w:widowControl w:val="0"/>
        <w:shd w:val="clear" w:color="auto" w:fill="FFFFFF"/>
        <w:autoSpaceDE w:val="0"/>
        <w:autoSpaceDN w:val="0"/>
        <w:adjustRightInd w:val="0"/>
        <w:spacing w:after="40" w:line="223" w:lineRule="exact"/>
        <w:jc w:val="both"/>
        <w:rPr>
          <w:rFonts w:ascii="Arial" w:eastAsia="Times New Roman" w:hAnsi="Arial" w:cs="Arial"/>
          <w:color w:val="000000"/>
          <w:lang w:eastAsia="fr-FR"/>
        </w:rPr>
      </w:pPr>
      <w:r w:rsidRPr="00F14FCF">
        <w:rPr>
          <w:rFonts w:ascii="Arial" w:eastAsia="Times New Roman" w:hAnsi="Arial" w:cs="Arial"/>
          <w:b/>
          <w:color w:val="000000"/>
          <w:lang w:eastAsia="fr-FR"/>
        </w:rPr>
        <w:t>VU</w:t>
      </w:r>
      <w:r w:rsidRPr="00F14FCF">
        <w:rPr>
          <w:rFonts w:ascii="Arial" w:eastAsia="Times New Roman" w:hAnsi="Arial" w:cs="Arial"/>
          <w:color w:val="000000"/>
          <w:lang w:eastAsia="fr-FR"/>
        </w:rPr>
        <w:t xml:space="preserve"> l’avis du comité technique en date du 15 Mai 2023</w:t>
      </w:r>
    </w:p>
    <w:p w:rsidR="006D4528" w:rsidRPr="00F14FCF" w:rsidRDefault="006D4528" w:rsidP="00AD0E82">
      <w:pPr>
        <w:widowControl w:val="0"/>
        <w:shd w:val="clear" w:color="auto" w:fill="FFFFFF"/>
        <w:autoSpaceDE w:val="0"/>
        <w:autoSpaceDN w:val="0"/>
        <w:adjustRightInd w:val="0"/>
        <w:spacing w:after="40" w:line="223" w:lineRule="exact"/>
        <w:jc w:val="both"/>
        <w:rPr>
          <w:rFonts w:ascii="Arial" w:eastAsia="Times New Roman" w:hAnsi="Arial" w:cs="Arial"/>
          <w:color w:val="000000"/>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r w:rsidRPr="00F14FCF">
        <w:rPr>
          <w:rFonts w:ascii="Arial" w:eastAsia="Times New Roman" w:hAnsi="Arial" w:cs="Arial"/>
          <w:b/>
          <w:lang w:eastAsia="fr-FR"/>
        </w:rPr>
        <w:t>CONSIDERANT</w:t>
      </w:r>
      <w:r w:rsidRPr="00F14FCF">
        <w:rPr>
          <w:rFonts w:ascii="Arial" w:eastAsia="Times New Roman" w:hAnsi="Arial" w:cs="Arial"/>
          <w:lang w:eastAsia="fr-FR"/>
        </w:rPr>
        <w:t xml:space="preserve"> que conformément à l'article 1</w:t>
      </w:r>
      <w:r w:rsidRPr="00F14FCF">
        <w:rPr>
          <w:rFonts w:ascii="Arial" w:eastAsia="Times New Roman" w:hAnsi="Arial" w:cs="Arial"/>
          <w:vertAlign w:val="superscript"/>
          <w:lang w:eastAsia="fr-FR"/>
        </w:rPr>
        <w:t>er</w:t>
      </w:r>
      <w:r w:rsidRPr="00F14FCF">
        <w:rPr>
          <w:rFonts w:ascii="Arial" w:eastAsia="Times New Roman" w:hAnsi="Arial" w:cs="Arial"/>
          <w:lang w:eastAsia="fr-FR"/>
        </w:rPr>
        <w:t xml:space="preserve"> du décret n° 2012-624, dans les collectivités territoriales ou les établissements publics en relevant, l’assemblée délibérante a la possibilité de créer, après avis du comité technique, une prime d’intéressement à la performance collective des services,</w:t>
      </w:r>
    </w:p>
    <w:p w:rsidR="006D4528" w:rsidRPr="00F14FCF" w:rsidRDefault="006D4528" w:rsidP="00AD0E82">
      <w:pPr>
        <w:widowControl w:val="0"/>
        <w:shd w:val="clear" w:color="auto" w:fill="FFFFFF"/>
        <w:autoSpaceDE w:val="0"/>
        <w:autoSpaceDN w:val="0"/>
        <w:adjustRightInd w:val="0"/>
        <w:spacing w:before="7" w:after="40" w:line="223" w:lineRule="exact"/>
        <w:jc w:val="both"/>
        <w:rPr>
          <w:rFonts w:ascii="Arial" w:eastAsia="Times New Roman" w:hAnsi="Arial" w:cs="Arial"/>
          <w:b/>
          <w:color w:val="000000"/>
          <w:lang w:eastAsia="fr-FR"/>
        </w:rPr>
      </w:pPr>
    </w:p>
    <w:p w:rsidR="006D4528" w:rsidRPr="00F14FCF" w:rsidRDefault="006D4528" w:rsidP="00AD0E82">
      <w:pPr>
        <w:widowControl w:val="0"/>
        <w:shd w:val="clear" w:color="auto" w:fill="FFFFFF"/>
        <w:autoSpaceDE w:val="0"/>
        <w:autoSpaceDN w:val="0"/>
        <w:adjustRightInd w:val="0"/>
        <w:spacing w:before="7" w:after="40" w:line="223" w:lineRule="exact"/>
        <w:jc w:val="both"/>
        <w:rPr>
          <w:rFonts w:ascii="Arial" w:eastAsia="Times New Roman" w:hAnsi="Arial" w:cs="Arial"/>
          <w:color w:val="000000"/>
          <w:lang w:eastAsia="fr-FR"/>
        </w:rPr>
      </w:pPr>
      <w:r w:rsidRPr="00F14FCF">
        <w:rPr>
          <w:rFonts w:ascii="Arial" w:eastAsia="Times New Roman" w:hAnsi="Arial" w:cs="Arial"/>
          <w:b/>
          <w:color w:val="000000"/>
          <w:lang w:eastAsia="fr-FR"/>
        </w:rPr>
        <w:t>CONSIDERANT</w:t>
      </w:r>
      <w:r w:rsidRPr="00F14FCF">
        <w:rPr>
          <w:rFonts w:ascii="Arial" w:eastAsia="Times New Roman" w:hAnsi="Arial" w:cs="Arial"/>
          <w:color w:val="000000"/>
          <w:lang w:eastAsia="fr-FR"/>
        </w:rPr>
        <w:t xml:space="preserve"> que conformément au décret n° 2012-624 susvisé, il appartient à l'assemblée délibérante de déterminer les services bénéficiaires de cette prime, de fixer les objectifs à atteindre et les indicateurs à retenir pour une période de 12 mois consécutifs, ainsi que le montant individuel maximal susceptible d’être alloué aux agents, dans la limite du plafond annuel de 600 euros fixé par le décret n° 2019-1262,</w:t>
      </w:r>
    </w:p>
    <w:p w:rsidR="006D4528" w:rsidRPr="00F14FCF" w:rsidRDefault="006D4528" w:rsidP="00AD0E82">
      <w:pPr>
        <w:widowControl w:val="0"/>
        <w:shd w:val="clear" w:color="auto" w:fill="FFFFFF"/>
        <w:autoSpaceDE w:val="0"/>
        <w:autoSpaceDN w:val="0"/>
        <w:adjustRightInd w:val="0"/>
        <w:spacing w:before="7" w:after="40" w:line="223" w:lineRule="exact"/>
        <w:jc w:val="both"/>
        <w:rPr>
          <w:rFonts w:ascii="Arial" w:eastAsia="Times New Roman" w:hAnsi="Arial" w:cs="Arial"/>
          <w:color w:val="000000"/>
          <w:lang w:eastAsia="fr-FR"/>
        </w:rPr>
      </w:pPr>
    </w:p>
    <w:p w:rsidR="006D4528" w:rsidRPr="00F14FCF" w:rsidRDefault="006D4528" w:rsidP="00AD0E82">
      <w:pPr>
        <w:widowControl w:val="0"/>
        <w:shd w:val="clear" w:color="auto" w:fill="FFFFFF"/>
        <w:autoSpaceDE w:val="0"/>
        <w:autoSpaceDN w:val="0"/>
        <w:adjustRightInd w:val="0"/>
        <w:spacing w:before="7" w:after="40" w:line="223" w:lineRule="exact"/>
        <w:jc w:val="both"/>
        <w:rPr>
          <w:rFonts w:ascii="Arial" w:eastAsia="Times New Roman" w:hAnsi="Arial" w:cs="Arial"/>
          <w:color w:val="000000"/>
          <w:lang w:eastAsia="fr-FR"/>
        </w:rPr>
      </w:pPr>
      <w:r w:rsidRPr="00F14FCF">
        <w:rPr>
          <w:rFonts w:ascii="Arial" w:eastAsia="Times New Roman" w:hAnsi="Arial" w:cs="Arial"/>
          <w:b/>
          <w:color w:val="000000"/>
          <w:lang w:eastAsia="fr-FR"/>
        </w:rPr>
        <w:t>CONSIDERANT</w:t>
      </w:r>
      <w:r w:rsidRPr="00F14FCF">
        <w:rPr>
          <w:rFonts w:ascii="Arial" w:eastAsia="Times New Roman" w:hAnsi="Arial" w:cs="Arial"/>
          <w:color w:val="000000"/>
          <w:lang w:eastAsia="fr-FR"/>
        </w:rPr>
        <w:t xml:space="preserve"> qu’il appartiendra à l’autorité territoriale, après avis du comité technique, de fixer les résultats à atteindre et les indicateurs retenus, ainsi que de constater, à l’issue de la période de 12 mois consécutifs, si les résultats ont été atteints. Au regard de ces derniers et dans la limite du plafond défini par la présente délibération, l’autorité territoriale fixera le montant individuel de la prime versé pour chaque service.</w:t>
      </w:r>
    </w:p>
    <w:p w:rsidR="006D4528" w:rsidRPr="00F14FCF" w:rsidRDefault="006D4528" w:rsidP="00AD0E82">
      <w:pPr>
        <w:jc w:val="both"/>
        <w:rPr>
          <w:rFonts w:ascii="Arial" w:hAnsi="Arial" w:cs="Arial"/>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b/>
          <w:lang w:eastAsia="fr-FR"/>
        </w:rPr>
      </w:pPr>
      <w:r w:rsidRPr="00F14FCF">
        <w:rPr>
          <w:rFonts w:ascii="Arial" w:eastAsia="Times New Roman" w:hAnsi="Arial" w:cs="Arial"/>
          <w:b/>
          <w:lang w:eastAsia="fr-FR"/>
        </w:rPr>
        <w:t>Le Conseil Municipal, après en avoir délibéré,</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b/>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b/>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b/>
          <w:lang w:eastAsia="fr-FR"/>
        </w:rPr>
      </w:pPr>
      <w:r w:rsidRPr="00F14FCF">
        <w:rPr>
          <w:rFonts w:ascii="Arial" w:eastAsia="Times New Roman" w:hAnsi="Arial" w:cs="Arial"/>
          <w:b/>
          <w:lang w:eastAsia="fr-FR"/>
        </w:rPr>
        <w:t>DECIDE</w:t>
      </w:r>
    </w:p>
    <w:p w:rsidR="006D4528" w:rsidRPr="00F14FCF" w:rsidRDefault="006D4528" w:rsidP="00AD0E82">
      <w:pPr>
        <w:widowControl w:val="0"/>
        <w:tabs>
          <w:tab w:val="right" w:pos="9000"/>
        </w:tabs>
        <w:spacing w:before="120" w:after="0" w:line="240" w:lineRule="auto"/>
        <w:ind w:right="72"/>
        <w:jc w:val="both"/>
        <w:rPr>
          <w:rFonts w:ascii="Arial" w:eastAsia="Times New Roman" w:hAnsi="Arial" w:cs="Arial"/>
          <w:b/>
          <w:bCs/>
          <w:snapToGrid w:val="0"/>
          <w:lang w:eastAsia="fr-FR"/>
        </w:rPr>
      </w:pPr>
    </w:p>
    <w:p w:rsidR="006D4528" w:rsidRPr="00F14FCF" w:rsidRDefault="006D4528" w:rsidP="00AD0E82">
      <w:pPr>
        <w:widowControl w:val="0"/>
        <w:tabs>
          <w:tab w:val="right" w:pos="9000"/>
        </w:tabs>
        <w:spacing w:before="120" w:after="0" w:line="240" w:lineRule="auto"/>
        <w:ind w:right="72"/>
        <w:jc w:val="both"/>
        <w:rPr>
          <w:rFonts w:ascii="Arial" w:eastAsia="Times New Roman" w:hAnsi="Arial" w:cs="Arial"/>
          <w:b/>
          <w:bCs/>
          <w:snapToGrid w:val="0"/>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b/>
          <w:lang w:eastAsia="fr-FR"/>
        </w:rPr>
      </w:pPr>
      <w:r w:rsidRPr="00F14FCF">
        <w:rPr>
          <w:rFonts w:ascii="Arial" w:eastAsia="Times New Roman" w:hAnsi="Arial" w:cs="Arial"/>
          <w:b/>
          <w:lang w:eastAsia="fr-FR"/>
        </w:rPr>
        <w:t>Article 1 : bénéficiaires</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r w:rsidRPr="00F14FCF">
        <w:rPr>
          <w:rFonts w:ascii="Arial" w:eastAsia="Times New Roman" w:hAnsi="Arial" w:cs="Arial"/>
          <w:lang w:eastAsia="fr-FR"/>
        </w:rPr>
        <w:t>La prime pourra être versée aux fonctionnaires territoriaux titulaires ou stagiaires d’un même service. Les agents de droit privé sont également concernés par ce dispositif dans la mesure où ils participent effectivement à l’atteinte des objectifs du service pour lequel a été instituée cette prime.</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b/>
          <w:lang w:eastAsia="fr-FR"/>
        </w:rPr>
      </w:pPr>
      <w:r w:rsidRPr="00F14FCF">
        <w:rPr>
          <w:rFonts w:ascii="Arial" w:eastAsia="Times New Roman" w:hAnsi="Arial" w:cs="Arial"/>
          <w:b/>
          <w:lang w:eastAsia="fr-FR"/>
        </w:rPr>
        <w:t>Article 2 : conditions de versement</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r w:rsidRPr="00F14FCF">
        <w:rPr>
          <w:rFonts w:ascii="Arial" w:eastAsia="Times New Roman" w:hAnsi="Arial" w:cs="Arial"/>
          <w:lang w:eastAsia="fr-FR"/>
        </w:rPr>
        <w:t>Pour bénéficier de la prime, une condition de présence effective dans le service d’une durée d’au moins six mois est requise au cours de la période de référence de douze mois consécutifs.</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120" w:line="240" w:lineRule="auto"/>
        <w:jc w:val="both"/>
        <w:rPr>
          <w:rFonts w:ascii="Arial" w:eastAsia="Times New Roman" w:hAnsi="Arial" w:cs="Arial"/>
          <w:lang w:eastAsia="fr-FR"/>
        </w:rPr>
      </w:pPr>
      <w:r w:rsidRPr="00F14FCF">
        <w:rPr>
          <w:rFonts w:ascii="Arial" w:eastAsia="Times New Roman" w:hAnsi="Arial" w:cs="Arial"/>
          <w:lang w:eastAsia="fr-FR"/>
        </w:rPr>
        <w:t>Pour la comptabilisation de la durée de présence effective, sont considérées comme de la présence effective les périodes :</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De congés annuels, congés pris au titre du compte épargne temps,</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Congés liés à la réduction du temps de travail ;</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De congés de maladie ordinaire,</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Congés de maternité,</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Congés d’adoption,</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Congés de paternité ;</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De congés pour accident de service ou pour maladie contractée dans l’exercice des fonctions,</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Accident de travail ou maladie professionnelle,</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De congés pour formation syndicale,</w:t>
      </w:r>
    </w:p>
    <w:p w:rsidR="006D4528" w:rsidRPr="00F14FCF" w:rsidRDefault="006D4528" w:rsidP="00AD0E82">
      <w:pPr>
        <w:pStyle w:val="Paragraphedeliste"/>
        <w:widowControl w:val="0"/>
        <w:numPr>
          <w:ilvl w:val="0"/>
          <w:numId w:val="13"/>
        </w:numPr>
        <w:autoSpaceDE w:val="0"/>
        <w:autoSpaceDN w:val="0"/>
        <w:adjustRightInd w:val="0"/>
        <w:spacing w:after="120" w:line="240" w:lineRule="auto"/>
        <w:ind w:left="714" w:hanging="357"/>
        <w:contextualSpacing w:val="0"/>
        <w:jc w:val="both"/>
        <w:rPr>
          <w:rFonts w:ascii="Arial" w:eastAsia="Times New Roman" w:hAnsi="Arial" w:cs="Arial"/>
          <w:lang w:eastAsia="fr-FR"/>
        </w:rPr>
      </w:pPr>
      <w:r w:rsidRPr="00F14FCF">
        <w:rPr>
          <w:rFonts w:ascii="Arial" w:eastAsia="Times New Roman" w:hAnsi="Arial" w:cs="Arial"/>
          <w:lang w:eastAsia="fr-FR"/>
        </w:rPr>
        <w:t>Les autorisations d’absence et décharges de service pour l’exercice d’un mandat syndical ;</w:t>
      </w:r>
    </w:p>
    <w:p w:rsidR="006D4528" w:rsidRPr="00F14FCF" w:rsidRDefault="006D4528" w:rsidP="00AD0E82">
      <w:pPr>
        <w:pStyle w:val="Paragraphedeliste"/>
        <w:widowControl w:val="0"/>
        <w:numPr>
          <w:ilvl w:val="0"/>
          <w:numId w:val="13"/>
        </w:numPr>
        <w:autoSpaceDE w:val="0"/>
        <w:autoSpaceDN w:val="0"/>
        <w:adjustRightInd w:val="0"/>
        <w:spacing w:after="0" w:line="240" w:lineRule="auto"/>
        <w:jc w:val="both"/>
        <w:rPr>
          <w:rFonts w:ascii="Arial" w:eastAsia="Times New Roman" w:hAnsi="Arial" w:cs="Arial"/>
          <w:lang w:eastAsia="fr-FR"/>
        </w:rPr>
      </w:pPr>
      <w:r w:rsidRPr="00F14FCF">
        <w:rPr>
          <w:rFonts w:ascii="Arial" w:eastAsia="Times New Roman" w:hAnsi="Arial" w:cs="Arial"/>
          <w:lang w:eastAsia="fr-FR"/>
        </w:rPr>
        <w:t>De formation professionnelle, à l’exception de la durée du congé pour formation professionnelle.</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r w:rsidRPr="00F14FCF">
        <w:rPr>
          <w:rFonts w:ascii="Arial" w:eastAsia="Times New Roman" w:hAnsi="Arial" w:cs="Arial"/>
          <w:lang w:eastAsia="fr-FR"/>
        </w:rPr>
        <w:t>Pour la prise en compte du temps de présence effective, les services à temps partiel et à temps non complet sont considérés comme des services à temps plein.</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r w:rsidRPr="00F14FCF">
        <w:rPr>
          <w:rFonts w:ascii="Arial" w:eastAsia="Times New Roman" w:hAnsi="Arial" w:cs="Arial"/>
          <w:lang w:eastAsia="fr-FR"/>
        </w:rPr>
        <w:t>Un agent peut être exclu du bénéfice de la prime au titre d’une année, en raison d’une insuffisance caractérisée de sa manière de servir.</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b/>
          <w:lang w:eastAsia="fr-FR"/>
        </w:rPr>
      </w:pPr>
      <w:r w:rsidRPr="00F14FCF">
        <w:rPr>
          <w:rFonts w:ascii="Arial" w:eastAsia="Times New Roman" w:hAnsi="Arial" w:cs="Arial"/>
          <w:b/>
          <w:lang w:eastAsia="fr-FR"/>
        </w:rPr>
        <w:t>Article 3 : détermination des services concernés et des objectifs</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r w:rsidRPr="00F14FCF">
        <w:rPr>
          <w:rFonts w:ascii="Arial" w:eastAsia="Times New Roman" w:hAnsi="Arial" w:cs="Arial"/>
          <w:lang w:eastAsia="fr-FR"/>
        </w:rPr>
        <w:t>Il appartient à l’organe délibérant de mettre en place un dispositif d’intéressement à la performance collective en choisissant les objectifs ainsi que les types d’indicateurs. Les textes lui laissent une entière liberté d’appréciation à cet égard</w:t>
      </w:r>
    </w:p>
    <w:p w:rsidR="006D4528" w:rsidRPr="00F14FCF" w:rsidRDefault="006D4528" w:rsidP="00AD0E82">
      <w:pPr>
        <w:widowControl w:val="0"/>
        <w:autoSpaceDE w:val="0"/>
        <w:autoSpaceDN w:val="0"/>
        <w:adjustRightInd w:val="0"/>
        <w:spacing w:after="0" w:line="240" w:lineRule="auto"/>
        <w:jc w:val="both"/>
        <w:rPr>
          <w:rFonts w:ascii="Arial" w:eastAsia="Times New Roman" w:hAnsi="Arial" w:cs="Arial"/>
          <w:lang w:eastAsia="fr-FR"/>
        </w:rPr>
      </w:pPr>
    </w:p>
    <w:p w:rsidR="006D4528" w:rsidRPr="00F14FCF" w:rsidRDefault="006D4528" w:rsidP="00AD0E82">
      <w:pPr>
        <w:widowControl w:val="0"/>
        <w:autoSpaceDE w:val="0"/>
        <w:autoSpaceDN w:val="0"/>
        <w:adjustRightInd w:val="0"/>
        <w:spacing w:after="120" w:line="240" w:lineRule="auto"/>
        <w:jc w:val="both"/>
        <w:rPr>
          <w:rFonts w:ascii="Arial" w:eastAsia="Times New Roman" w:hAnsi="Arial" w:cs="Arial"/>
          <w:lang w:eastAsia="fr-FR"/>
        </w:rPr>
      </w:pPr>
      <w:r w:rsidRPr="00F14FCF">
        <w:rPr>
          <w:rFonts w:ascii="Arial" w:eastAsia="Times New Roman" w:hAnsi="Arial" w:cs="Arial"/>
          <w:lang w:eastAsia="fr-FR"/>
        </w:rPr>
        <w:t>Monsieur le Maire décide de mettre, en place le dispositif d’intéressement à la performance collective suivant :</w:t>
      </w:r>
    </w:p>
    <w:p w:rsidR="006D4528" w:rsidRPr="00F14FCF" w:rsidRDefault="006D4528" w:rsidP="00AD0E82">
      <w:pPr>
        <w:widowControl w:val="0"/>
        <w:pBdr>
          <w:top w:val="single" w:sz="8" w:space="1" w:color="auto"/>
          <w:left w:val="single" w:sz="8" w:space="4" w:color="auto"/>
          <w:bottom w:val="single" w:sz="8" w:space="1" w:color="auto"/>
          <w:right w:val="single" w:sz="8" w:space="4" w:color="auto"/>
        </w:pBdr>
        <w:shd w:val="pct10" w:color="auto" w:fill="auto"/>
        <w:autoSpaceDE w:val="0"/>
        <w:autoSpaceDN w:val="0"/>
        <w:adjustRightInd w:val="0"/>
        <w:spacing w:after="120" w:line="240" w:lineRule="auto"/>
        <w:jc w:val="both"/>
        <w:rPr>
          <w:rFonts w:ascii="Arial" w:eastAsia="Times New Roman" w:hAnsi="Arial" w:cs="Arial"/>
          <w:lang w:eastAsia="fr-FR"/>
        </w:rPr>
      </w:pPr>
      <w:r w:rsidRPr="00F14FCF">
        <w:rPr>
          <w:rFonts w:ascii="Arial" w:eastAsia="Times New Roman" w:hAnsi="Arial" w:cs="Arial"/>
          <w:lang w:eastAsia="fr-FR"/>
        </w:rPr>
        <w:t>Dispositif d’intéressement à la performance collective pour le service Police Municipale</w:t>
      </w:r>
    </w:p>
    <w:p w:rsidR="006D4528" w:rsidRPr="00F14FCF" w:rsidRDefault="006D4528" w:rsidP="00AD0E82">
      <w:pPr>
        <w:jc w:val="both"/>
        <w:rPr>
          <w:rFonts w:ascii="Arial" w:hAnsi="Arial" w:cs="Arial"/>
        </w:rPr>
      </w:pPr>
      <w:r w:rsidRPr="00F14FCF">
        <w:rPr>
          <w:rFonts w:ascii="Arial" w:hAnsi="Arial" w:cs="Arial"/>
        </w:rPr>
        <w:t>Période de référence du 1</w:t>
      </w:r>
      <w:r w:rsidRPr="00F14FCF">
        <w:rPr>
          <w:rFonts w:ascii="Arial" w:hAnsi="Arial" w:cs="Arial"/>
          <w:vertAlign w:val="superscript"/>
        </w:rPr>
        <w:t>er</w:t>
      </w:r>
      <w:r w:rsidRPr="00F14FCF">
        <w:rPr>
          <w:rFonts w:ascii="Arial" w:hAnsi="Arial" w:cs="Arial"/>
        </w:rPr>
        <w:t xml:space="preserve"> Janvier au 31 Décembre de chaque année.</w:t>
      </w:r>
    </w:p>
    <w:p w:rsidR="006D4528" w:rsidRPr="00F14FCF" w:rsidRDefault="006D4528" w:rsidP="00AD0E82">
      <w:pPr>
        <w:jc w:val="both"/>
        <w:rPr>
          <w:rFonts w:ascii="Arial" w:hAnsi="Arial" w:cs="Arial"/>
          <w:kern w:val="2"/>
          <w:u w:val="single"/>
          <w14:ligatures w14:val="standardContextual"/>
        </w:rPr>
      </w:pPr>
      <w:r w:rsidRPr="00F14FCF">
        <w:rPr>
          <w:rFonts w:ascii="Arial" w:hAnsi="Arial" w:cs="Arial"/>
          <w:kern w:val="2"/>
          <w:u w:val="single"/>
          <w14:ligatures w14:val="standardContextual"/>
        </w:rPr>
        <w:t>OBJECTIFS et conditions de leurs validations :</w:t>
      </w:r>
    </w:p>
    <w:p w:rsidR="006D4528" w:rsidRPr="00F14FCF" w:rsidRDefault="006D4528" w:rsidP="00AD0E82">
      <w:pPr>
        <w:jc w:val="both"/>
        <w:rPr>
          <w:rFonts w:ascii="Arial" w:hAnsi="Arial" w:cs="Arial"/>
          <w:kern w:val="2"/>
          <w14:ligatures w14:val="standardContextual"/>
        </w:rPr>
      </w:pPr>
      <w:r w:rsidRPr="00F14FCF">
        <w:rPr>
          <w:rFonts w:ascii="Arial" w:hAnsi="Arial" w:cs="Arial"/>
          <w:kern w:val="2"/>
          <w14:ligatures w14:val="standardContextual"/>
        </w:rPr>
        <w:t>1/ Amélioration de la gestion des ressources humaines</w:t>
      </w:r>
    </w:p>
    <w:p w:rsidR="006D4528" w:rsidRPr="00F14FCF" w:rsidRDefault="006D4528" w:rsidP="00AD0E82">
      <w:pPr>
        <w:numPr>
          <w:ilvl w:val="0"/>
          <w:numId w:val="14"/>
        </w:numPr>
        <w:spacing w:after="120" w:line="240" w:lineRule="auto"/>
        <w:ind w:left="714" w:hanging="357"/>
        <w:jc w:val="both"/>
        <w:rPr>
          <w:rFonts w:ascii="Arial" w:hAnsi="Arial" w:cs="Arial"/>
          <w:kern w:val="2"/>
          <w14:ligatures w14:val="standardContextual"/>
        </w:rPr>
      </w:pPr>
      <w:r w:rsidRPr="00F14FCF">
        <w:rPr>
          <w:rFonts w:ascii="Arial" w:hAnsi="Arial" w:cs="Arial"/>
          <w:kern w:val="2"/>
          <w14:ligatures w14:val="standardContextual"/>
        </w:rPr>
        <w:t>Amélioration des conditions de travail, selon les périodes d’activités, les services supplémentaires effectués le samedi pourront être intégrés dans le service hebdomadaire.</w:t>
      </w:r>
    </w:p>
    <w:p w:rsidR="006D4528" w:rsidRPr="00F14FCF" w:rsidRDefault="006D4528" w:rsidP="00AD0E82">
      <w:pPr>
        <w:numPr>
          <w:ilvl w:val="0"/>
          <w:numId w:val="14"/>
        </w:numPr>
        <w:spacing w:after="120" w:line="240" w:lineRule="auto"/>
        <w:ind w:left="714" w:hanging="357"/>
        <w:jc w:val="both"/>
        <w:rPr>
          <w:rFonts w:ascii="Arial" w:hAnsi="Arial" w:cs="Arial"/>
          <w:kern w:val="2"/>
          <w14:ligatures w14:val="standardContextual"/>
        </w:rPr>
      </w:pPr>
      <w:r w:rsidRPr="00F14FCF">
        <w:rPr>
          <w:rFonts w:ascii="Arial" w:hAnsi="Arial" w:cs="Arial"/>
          <w:kern w:val="2"/>
          <w14:ligatures w14:val="standardContextual"/>
        </w:rPr>
        <w:t>Tous les agents doivent être à jour de leur formation continue obligatoire à savoir 10 jours minimum par période de 5 ans, formations dispensées par les CNFPT Haut de France et Normandie avec des déplacements à Lille, Amiens, Dunkerque ou Rouen (l’avance supportée par les agents étant d’environ 900 euros)</w:t>
      </w:r>
    </w:p>
    <w:p w:rsidR="006D4528" w:rsidRPr="00F14FCF" w:rsidRDefault="006D4528" w:rsidP="00AD0E82">
      <w:pPr>
        <w:numPr>
          <w:ilvl w:val="0"/>
          <w:numId w:val="14"/>
        </w:numPr>
        <w:spacing w:after="120" w:line="240" w:lineRule="auto"/>
        <w:contextualSpacing/>
        <w:jc w:val="both"/>
        <w:rPr>
          <w:rFonts w:ascii="Arial" w:hAnsi="Arial" w:cs="Arial"/>
          <w:kern w:val="2"/>
          <w14:ligatures w14:val="standardContextual"/>
        </w:rPr>
      </w:pPr>
      <w:r w:rsidRPr="00F14FCF">
        <w:rPr>
          <w:rFonts w:ascii="Arial" w:hAnsi="Arial" w:cs="Arial"/>
          <w:kern w:val="2"/>
          <w14:ligatures w14:val="standardContextual"/>
        </w:rPr>
        <w:t xml:space="preserve"> De participer à 2 séances par an minimum de maniement des armes et être à jour sur leurs carnets de tir.</w:t>
      </w:r>
    </w:p>
    <w:p w:rsidR="006D4528" w:rsidRPr="00F14FCF" w:rsidRDefault="006D4528" w:rsidP="00AD0E82">
      <w:pPr>
        <w:numPr>
          <w:ilvl w:val="0"/>
          <w:numId w:val="14"/>
        </w:numPr>
        <w:spacing w:after="120" w:line="240" w:lineRule="auto"/>
        <w:ind w:left="714" w:hanging="357"/>
        <w:jc w:val="both"/>
        <w:rPr>
          <w:rFonts w:ascii="Arial" w:hAnsi="Arial" w:cs="Arial"/>
          <w:kern w:val="2"/>
          <w14:ligatures w14:val="standardContextual"/>
        </w:rPr>
      </w:pPr>
      <w:r w:rsidRPr="00F14FCF">
        <w:rPr>
          <w:rFonts w:ascii="Arial" w:hAnsi="Arial" w:cs="Arial"/>
          <w:kern w:val="2"/>
          <w14:ligatures w14:val="standardContextual"/>
        </w:rPr>
        <w:t>Afin de formaliser le projet de service, les agents travaillent sur 37H00 pour maintenir un horaire entre 8H00 et 19H00 et assurer le bon fonctionnement de la Police Municipale. En accord avec les agents, ces heures seront payées (HS) ou récupérées (RC).</w:t>
      </w:r>
    </w:p>
    <w:p w:rsidR="006D4528" w:rsidRPr="00F14FCF" w:rsidRDefault="006D4528" w:rsidP="00AD0E82">
      <w:pPr>
        <w:pStyle w:val="Paragraphedeliste"/>
        <w:numPr>
          <w:ilvl w:val="0"/>
          <w:numId w:val="14"/>
        </w:numPr>
        <w:spacing w:after="120" w:line="240" w:lineRule="auto"/>
        <w:ind w:left="714" w:hanging="357"/>
        <w:contextualSpacing w:val="0"/>
        <w:jc w:val="both"/>
        <w:rPr>
          <w:rFonts w:ascii="Arial" w:hAnsi="Arial" w:cs="Arial"/>
          <w:kern w:val="2"/>
          <w14:ligatures w14:val="standardContextual"/>
        </w:rPr>
      </w:pPr>
      <w:r w:rsidRPr="00F14FCF">
        <w:rPr>
          <w:rFonts w:ascii="Arial" w:hAnsi="Arial" w:cs="Arial"/>
          <w:kern w:val="2"/>
          <w14:ligatures w14:val="standardContextual"/>
        </w:rPr>
        <w:t>la présence d'au moins un membre de la Police Municipale en tenue lors des cérémonies patriotiques sur la commune, à savoir les 19 mars, 8 mai, 14 juillet, 18 août, 11 novembre et 5 décembre.</w:t>
      </w:r>
    </w:p>
    <w:p w:rsidR="006D4528" w:rsidRPr="00F14FCF" w:rsidRDefault="006D4528" w:rsidP="00AD0E82">
      <w:pPr>
        <w:numPr>
          <w:ilvl w:val="0"/>
          <w:numId w:val="14"/>
        </w:numPr>
        <w:spacing w:after="120" w:line="240" w:lineRule="auto"/>
        <w:jc w:val="both"/>
        <w:rPr>
          <w:rFonts w:ascii="Arial" w:hAnsi="Arial" w:cs="Arial"/>
          <w:kern w:val="2"/>
          <w14:ligatures w14:val="standardContextual"/>
        </w:rPr>
      </w:pPr>
      <w:r w:rsidRPr="00F14FCF">
        <w:rPr>
          <w:rFonts w:ascii="Arial" w:hAnsi="Arial" w:cs="Arial"/>
          <w:kern w:val="2"/>
          <w14:ligatures w14:val="standardContextual"/>
        </w:rPr>
        <w:t>Les agents de la Police Municipale travaillent 37H00 sur 4 jours (2 journées de 10H00 et 2 journées de 8H30 ou 4 journées de 9H15) ou 5 jours en fonction des effectifs présents.</w:t>
      </w:r>
    </w:p>
    <w:p w:rsidR="006D4528" w:rsidRPr="00F14FCF" w:rsidRDefault="006D4528" w:rsidP="00AD0E82">
      <w:pPr>
        <w:spacing w:before="120" w:line="240" w:lineRule="auto"/>
        <w:jc w:val="both"/>
        <w:rPr>
          <w:rFonts w:ascii="Arial" w:hAnsi="Arial" w:cs="Arial"/>
          <w:kern w:val="2"/>
          <w14:ligatures w14:val="standardContextual"/>
        </w:rPr>
      </w:pPr>
      <w:r w:rsidRPr="00F14FCF">
        <w:rPr>
          <w:rFonts w:ascii="Arial" w:hAnsi="Arial" w:cs="Arial"/>
          <w:kern w:val="2"/>
          <w14:ligatures w14:val="standardContextual"/>
        </w:rPr>
        <w:t>2/ Assurer les services répertoriés sur chaque année civile et nécessitant la présence de la Police Municipale en soirée et le week-end.</w:t>
      </w:r>
    </w:p>
    <w:p w:rsidR="006D4528" w:rsidRPr="00F14FCF" w:rsidRDefault="006D4528" w:rsidP="00AD0E82">
      <w:pPr>
        <w:numPr>
          <w:ilvl w:val="0"/>
          <w:numId w:val="15"/>
        </w:numPr>
        <w:spacing w:after="120" w:line="240" w:lineRule="auto"/>
        <w:jc w:val="both"/>
        <w:rPr>
          <w:rFonts w:ascii="Arial" w:hAnsi="Arial" w:cs="Arial"/>
          <w:kern w:val="2"/>
          <w14:ligatures w14:val="standardContextual"/>
        </w:rPr>
      </w:pPr>
      <w:r w:rsidRPr="00F14FCF">
        <w:rPr>
          <w:rFonts w:ascii="Arial" w:hAnsi="Arial" w:cs="Arial"/>
          <w:kern w:val="2"/>
          <w14:ligatures w14:val="standardContextual"/>
        </w:rPr>
        <w:t>AVRIL</w:t>
      </w:r>
      <w:r w:rsidRPr="00F14FCF">
        <w:rPr>
          <w:rFonts w:ascii="Arial" w:hAnsi="Arial" w:cs="Arial"/>
          <w:kern w:val="2"/>
          <w14:ligatures w14:val="standardContextual"/>
        </w:rPr>
        <w:tab/>
        <w:t>:</w:t>
      </w:r>
      <w:r w:rsidRPr="00F14FCF">
        <w:rPr>
          <w:rFonts w:ascii="Arial" w:hAnsi="Arial" w:cs="Arial"/>
          <w:kern w:val="2"/>
          <w14:ligatures w14:val="standardContextual"/>
        </w:rPr>
        <w:tab/>
      </w:r>
      <w:r w:rsidRPr="00F14FCF">
        <w:rPr>
          <w:rFonts w:ascii="Arial" w:hAnsi="Arial" w:cs="Arial"/>
          <w:kern w:val="2"/>
          <w14:ligatures w14:val="standardContextual"/>
        </w:rPr>
        <w:tab/>
        <w:t>Carnaval des écoles</w:t>
      </w:r>
    </w:p>
    <w:p w:rsidR="006D4528" w:rsidRPr="00F14FCF" w:rsidRDefault="006D4528" w:rsidP="00AD0E82">
      <w:pPr>
        <w:numPr>
          <w:ilvl w:val="0"/>
          <w:numId w:val="15"/>
        </w:numPr>
        <w:spacing w:after="120" w:line="240" w:lineRule="auto"/>
        <w:jc w:val="both"/>
        <w:rPr>
          <w:rFonts w:ascii="Arial" w:hAnsi="Arial" w:cs="Arial"/>
          <w:kern w:val="2"/>
          <w14:ligatures w14:val="standardContextual"/>
        </w:rPr>
      </w:pPr>
      <w:r w:rsidRPr="00F14FCF">
        <w:rPr>
          <w:rFonts w:ascii="Arial" w:hAnsi="Arial" w:cs="Arial"/>
          <w:kern w:val="2"/>
          <w14:ligatures w14:val="standardContextual"/>
        </w:rPr>
        <w:t>MAI</w:t>
      </w:r>
      <w:r w:rsidRPr="00F14FCF">
        <w:rPr>
          <w:rFonts w:ascii="Arial" w:hAnsi="Arial" w:cs="Arial"/>
          <w:kern w:val="2"/>
          <w14:ligatures w14:val="standardContextual"/>
        </w:rPr>
        <w:tab/>
        <w:t>:</w:t>
      </w:r>
      <w:r w:rsidRPr="00F14FCF">
        <w:rPr>
          <w:rFonts w:ascii="Arial" w:hAnsi="Arial" w:cs="Arial"/>
          <w:kern w:val="2"/>
          <w14:ligatures w14:val="standardContextual"/>
        </w:rPr>
        <w:tab/>
      </w:r>
      <w:r w:rsidRPr="00F14FCF">
        <w:rPr>
          <w:rFonts w:ascii="Arial" w:hAnsi="Arial" w:cs="Arial"/>
          <w:kern w:val="2"/>
          <w14:ligatures w14:val="standardContextual"/>
        </w:rPr>
        <w:tab/>
        <w:t>Festivités de Pentecôte</w:t>
      </w:r>
    </w:p>
    <w:p w:rsidR="006D4528" w:rsidRPr="00F14FCF" w:rsidRDefault="006D4528" w:rsidP="00AD0E82">
      <w:pPr>
        <w:numPr>
          <w:ilvl w:val="0"/>
          <w:numId w:val="15"/>
        </w:numPr>
        <w:spacing w:after="120" w:line="240" w:lineRule="auto"/>
        <w:ind w:left="714" w:hanging="357"/>
        <w:jc w:val="both"/>
        <w:rPr>
          <w:rFonts w:ascii="Arial" w:hAnsi="Arial" w:cs="Arial"/>
          <w:kern w:val="2"/>
          <w14:ligatures w14:val="standardContextual"/>
        </w:rPr>
      </w:pPr>
      <w:r w:rsidRPr="00F14FCF">
        <w:rPr>
          <w:rFonts w:ascii="Arial" w:hAnsi="Arial" w:cs="Arial"/>
          <w:kern w:val="2"/>
          <w14:ligatures w14:val="standardContextual"/>
        </w:rPr>
        <w:t>JUIN</w:t>
      </w:r>
      <w:r w:rsidRPr="00F14FCF">
        <w:rPr>
          <w:rFonts w:ascii="Arial" w:hAnsi="Arial" w:cs="Arial"/>
          <w:kern w:val="2"/>
          <w14:ligatures w14:val="standardContextual"/>
        </w:rPr>
        <w:tab/>
        <w:t>:</w:t>
      </w:r>
      <w:r w:rsidRPr="00F14FCF">
        <w:rPr>
          <w:rFonts w:ascii="Arial" w:hAnsi="Arial" w:cs="Arial"/>
          <w:kern w:val="2"/>
          <w14:ligatures w14:val="standardContextual"/>
        </w:rPr>
        <w:tab/>
      </w:r>
      <w:r w:rsidRPr="00F14FCF">
        <w:rPr>
          <w:rFonts w:ascii="Arial" w:hAnsi="Arial" w:cs="Arial"/>
          <w:kern w:val="2"/>
          <w14:ligatures w14:val="standardContextual"/>
        </w:rPr>
        <w:tab/>
        <w:t>Tour de l’Oise</w:t>
      </w:r>
    </w:p>
    <w:p w:rsidR="006D4528" w:rsidRPr="00F14FCF" w:rsidRDefault="006D4528" w:rsidP="00AD0E82">
      <w:pPr>
        <w:spacing w:after="120" w:line="240" w:lineRule="auto"/>
        <w:ind w:left="2829"/>
        <w:jc w:val="both"/>
        <w:rPr>
          <w:rFonts w:ascii="Arial" w:hAnsi="Arial" w:cs="Arial"/>
          <w:kern w:val="2"/>
          <w14:ligatures w14:val="standardContextual"/>
        </w:rPr>
      </w:pPr>
      <w:r w:rsidRPr="00F14FCF">
        <w:rPr>
          <w:rFonts w:ascii="Arial" w:hAnsi="Arial" w:cs="Arial"/>
          <w:kern w:val="2"/>
          <w14:ligatures w14:val="standardContextual"/>
        </w:rPr>
        <w:t>Festivités pour la fête de la musique</w:t>
      </w:r>
    </w:p>
    <w:p w:rsidR="006D4528" w:rsidRPr="00F14FCF" w:rsidRDefault="006D4528" w:rsidP="00AD0E82">
      <w:pPr>
        <w:numPr>
          <w:ilvl w:val="0"/>
          <w:numId w:val="16"/>
        </w:numPr>
        <w:spacing w:after="120" w:line="240" w:lineRule="auto"/>
        <w:jc w:val="both"/>
        <w:rPr>
          <w:rFonts w:ascii="Arial" w:hAnsi="Arial" w:cs="Arial"/>
          <w:kern w:val="2"/>
          <w14:ligatures w14:val="standardContextual"/>
        </w:rPr>
      </w:pPr>
      <w:r w:rsidRPr="00F14FCF">
        <w:rPr>
          <w:rFonts w:ascii="Arial" w:hAnsi="Arial" w:cs="Arial"/>
          <w:kern w:val="2"/>
          <w14:ligatures w14:val="standardContextual"/>
        </w:rPr>
        <w:t>JUILLET :</w:t>
      </w:r>
      <w:r w:rsidRPr="00F14FCF">
        <w:rPr>
          <w:rFonts w:ascii="Arial" w:hAnsi="Arial" w:cs="Arial"/>
          <w:kern w:val="2"/>
          <w14:ligatures w14:val="standardContextual"/>
        </w:rPr>
        <w:tab/>
      </w:r>
      <w:r w:rsidRPr="00F14FCF">
        <w:rPr>
          <w:rFonts w:ascii="Arial" w:hAnsi="Arial" w:cs="Arial"/>
          <w:kern w:val="2"/>
          <w14:ligatures w14:val="standardContextual"/>
        </w:rPr>
        <w:tab/>
        <w:t>Animations d’été le 1</w:t>
      </w:r>
      <w:r w:rsidRPr="00F14FCF">
        <w:rPr>
          <w:rFonts w:ascii="Arial" w:hAnsi="Arial" w:cs="Arial"/>
          <w:kern w:val="2"/>
          <w:vertAlign w:val="superscript"/>
          <w14:ligatures w14:val="standardContextual"/>
        </w:rPr>
        <w:t>er</w:t>
      </w:r>
      <w:r w:rsidRPr="00F14FCF">
        <w:rPr>
          <w:rFonts w:ascii="Arial" w:hAnsi="Arial" w:cs="Arial"/>
          <w:kern w:val="2"/>
          <w14:ligatures w14:val="standardContextual"/>
        </w:rPr>
        <w:t xml:space="preserve"> WK (structures gonflables)</w:t>
      </w:r>
    </w:p>
    <w:p w:rsidR="006D4528" w:rsidRPr="00F14FCF" w:rsidRDefault="006D4528" w:rsidP="00AD0E82">
      <w:pPr>
        <w:spacing w:after="120" w:line="240" w:lineRule="auto"/>
        <w:ind w:left="2832"/>
        <w:jc w:val="both"/>
        <w:rPr>
          <w:rFonts w:ascii="Arial" w:hAnsi="Arial" w:cs="Arial"/>
          <w:kern w:val="2"/>
          <w14:ligatures w14:val="standardContextual"/>
        </w:rPr>
      </w:pPr>
      <w:r w:rsidRPr="00F14FCF">
        <w:rPr>
          <w:rFonts w:ascii="Arial" w:hAnsi="Arial" w:cs="Arial"/>
          <w:kern w:val="2"/>
          <w14:ligatures w14:val="standardContextual"/>
        </w:rPr>
        <w:t>Grand prix cycliste du plessis Belleville</w:t>
      </w:r>
    </w:p>
    <w:p w:rsidR="006D4528" w:rsidRPr="00F14FCF" w:rsidRDefault="006D4528" w:rsidP="00AD0E82">
      <w:pPr>
        <w:numPr>
          <w:ilvl w:val="0"/>
          <w:numId w:val="16"/>
        </w:numPr>
        <w:spacing w:after="120" w:line="240" w:lineRule="auto"/>
        <w:jc w:val="both"/>
        <w:rPr>
          <w:rFonts w:ascii="Arial" w:hAnsi="Arial" w:cs="Arial"/>
          <w:kern w:val="2"/>
          <w14:ligatures w14:val="standardContextual"/>
        </w:rPr>
      </w:pPr>
      <w:r w:rsidRPr="00F14FCF">
        <w:rPr>
          <w:rFonts w:ascii="Arial" w:hAnsi="Arial" w:cs="Arial"/>
          <w:kern w:val="2"/>
          <w14:ligatures w14:val="standardContextual"/>
        </w:rPr>
        <w:t>AOÛT</w:t>
      </w:r>
      <w:r w:rsidRPr="00F14FCF">
        <w:rPr>
          <w:rFonts w:ascii="Arial" w:hAnsi="Arial" w:cs="Arial"/>
          <w:kern w:val="2"/>
          <w14:ligatures w14:val="standardContextual"/>
        </w:rPr>
        <w:tab/>
        <w:t>:</w:t>
      </w:r>
      <w:r w:rsidRPr="00F14FCF">
        <w:rPr>
          <w:rFonts w:ascii="Arial" w:hAnsi="Arial" w:cs="Arial"/>
          <w:kern w:val="2"/>
          <w14:ligatures w14:val="standardContextual"/>
        </w:rPr>
        <w:tab/>
      </w:r>
      <w:r w:rsidRPr="00F14FCF">
        <w:rPr>
          <w:rFonts w:ascii="Arial" w:hAnsi="Arial" w:cs="Arial"/>
          <w:kern w:val="2"/>
          <w14:ligatures w14:val="standardContextual"/>
        </w:rPr>
        <w:tab/>
        <w:t>Ronde de l’Oise féminine</w:t>
      </w:r>
    </w:p>
    <w:p w:rsidR="006D4528" w:rsidRPr="00F14FCF" w:rsidRDefault="006D4528" w:rsidP="00AD0E82">
      <w:pPr>
        <w:spacing w:after="120" w:line="240" w:lineRule="auto"/>
        <w:ind w:left="2832"/>
        <w:jc w:val="both"/>
        <w:rPr>
          <w:rFonts w:ascii="Arial" w:hAnsi="Arial" w:cs="Arial"/>
          <w:kern w:val="2"/>
          <w14:ligatures w14:val="standardContextual"/>
        </w:rPr>
      </w:pPr>
      <w:r w:rsidRPr="00F14FCF">
        <w:rPr>
          <w:rFonts w:ascii="Arial" w:hAnsi="Arial" w:cs="Arial"/>
          <w:kern w:val="2"/>
          <w14:ligatures w14:val="standardContextual"/>
        </w:rPr>
        <w:t>Ronde de l’Oise Junior</w:t>
      </w:r>
    </w:p>
    <w:p w:rsidR="006D4528" w:rsidRPr="00F14FCF" w:rsidRDefault="006D4528" w:rsidP="00AD0E82">
      <w:pPr>
        <w:numPr>
          <w:ilvl w:val="0"/>
          <w:numId w:val="16"/>
        </w:numPr>
        <w:spacing w:after="120" w:line="240" w:lineRule="auto"/>
        <w:jc w:val="both"/>
        <w:rPr>
          <w:rFonts w:ascii="Arial" w:hAnsi="Arial" w:cs="Arial"/>
          <w:kern w:val="2"/>
          <w14:ligatures w14:val="standardContextual"/>
        </w:rPr>
      </w:pPr>
      <w:r w:rsidRPr="00F14FCF">
        <w:rPr>
          <w:rFonts w:ascii="Arial" w:hAnsi="Arial" w:cs="Arial"/>
          <w:kern w:val="2"/>
          <w14:ligatures w14:val="standardContextual"/>
        </w:rPr>
        <w:t>SEPTEMBRE :</w:t>
      </w:r>
      <w:r w:rsidRPr="00F14FCF">
        <w:rPr>
          <w:rFonts w:ascii="Arial" w:hAnsi="Arial" w:cs="Arial"/>
          <w:kern w:val="2"/>
          <w14:ligatures w14:val="standardContextual"/>
        </w:rPr>
        <w:tab/>
        <w:t>Forum des associations et Brocante</w:t>
      </w:r>
    </w:p>
    <w:p w:rsidR="006D4528" w:rsidRPr="00F14FCF" w:rsidRDefault="006D4528" w:rsidP="00AD0E82">
      <w:pPr>
        <w:numPr>
          <w:ilvl w:val="0"/>
          <w:numId w:val="16"/>
        </w:numPr>
        <w:spacing w:after="120" w:line="240" w:lineRule="auto"/>
        <w:jc w:val="both"/>
        <w:rPr>
          <w:rFonts w:ascii="Arial" w:hAnsi="Arial" w:cs="Arial"/>
          <w:kern w:val="2"/>
          <w14:ligatures w14:val="standardContextual"/>
        </w:rPr>
      </w:pPr>
      <w:r w:rsidRPr="00F14FCF">
        <w:rPr>
          <w:rFonts w:ascii="Arial" w:hAnsi="Arial" w:cs="Arial"/>
          <w:kern w:val="2"/>
          <w14:ligatures w14:val="standardContextual"/>
        </w:rPr>
        <w:t>OCTOBRE</w:t>
      </w:r>
      <w:r w:rsidR="00F14FCF" w:rsidRPr="00F14FCF">
        <w:rPr>
          <w:rFonts w:ascii="Arial" w:hAnsi="Arial" w:cs="Arial"/>
          <w:kern w:val="2"/>
          <w14:ligatures w14:val="standardContextual"/>
        </w:rPr>
        <w:t xml:space="preserve"> :</w:t>
      </w:r>
      <w:r w:rsidR="00F14FCF" w:rsidRPr="00F14FCF">
        <w:rPr>
          <w:rFonts w:ascii="Arial" w:hAnsi="Arial" w:cs="Arial"/>
          <w:kern w:val="2"/>
          <w14:ligatures w14:val="standardContextual"/>
        </w:rPr>
        <w:tab/>
      </w:r>
      <w:r w:rsidRPr="00F14FCF">
        <w:rPr>
          <w:rFonts w:ascii="Arial" w:hAnsi="Arial" w:cs="Arial"/>
          <w:kern w:val="2"/>
          <w14:ligatures w14:val="standardContextual"/>
        </w:rPr>
        <w:tab/>
        <w:t>Soirée Ados</w:t>
      </w:r>
    </w:p>
    <w:p w:rsidR="006D4528" w:rsidRPr="00F14FCF" w:rsidRDefault="006D4528" w:rsidP="00AD0E82">
      <w:pPr>
        <w:numPr>
          <w:ilvl w:val="0"/>
          <w:numId w:val="16"/>
        </w:numPr>
        <w:spacing w:after="0" w:line="240" w:lineRule="auto"/>
        <w:contextualSpacing/>
        <w:jc w:val="both"/>
        <w:rPr>
          <w:rFonts w:ascii="Arial" w:hAnsi="Arial" w:cs="Arial"/>
          <w:kern w:val="2"/>
          <w14:ligatures w14:val="standardContextual"/>
        </w:rPr>
      </w:pPr>
      <w:r w:rsidRPr="00F14FCF">
        <w:rPr>
          <w:rFonts w:ascii="Arial" w:hAnsi="Arial" w:cs="Arial"/>
          <w:kern w:val="2"/>
          <w14:ligatures w14:val="standardContextual"/>
        </w:rPr>
        <w:t>DECEMBRE :</w:t>
      </w:r>
      <w:r w:rsidRPr="00F14FCF">
        <w:rPr>
          <w:rFonts w:ascii="Arial" w:hAnsi="Arial" w:cs="Arial"/>
          <w:kern w:val="2"/>
          <w14:ligatures w14:val="standardContextual"/>
        </w:rPr>
        <w:tab/>
      </w:r>
      <w:r w:rsidR="00F14FCF" w:rsidRPr="00F14FCF">
        <w:rPr>
          <w:rFonts w:ascii="Arial" w:hAnsi="Arial" w:cs="Arial"/>
          <w:kern w:val="2"/>
          <w14:ligatures w14:val="standardContextual"/>
        </w:rPr>
        <w:tab/>
      </w:r>
      <w:r w:rsidRPr="00F14FCF">
        <w:rPr>
          <w:rFonts w:ascii="Arial" w:hAnsi="Arial" w:cs="Arial"/>
          <w:kern w:val="2"/>
          <w14:ligatures w14:val="standardContextual"/>
        </w:rPr>
        <w:t>Animations de Noël</w:t>
      </w:r>
    </w:p>
    <w:p w:rsidR="008C183A" w:rsidRPr="00F14FCF" w:rsidRDefault="008C183A" w:rsidP="00AD0E82">
      <w:pPr>
        <w:numPr>
          <w:ilvl w:val="0"/>
          <w:numId w:val="16"/>
        </w:numPr>
        <w:spacing w:after="0" w:line="240" w:lineRule="auto"/>
        <w:contextualSpacing/>
        <w:jc w:val="both"/>
        <w:rPr>
          <w:rFonts w:ascii="Arial" w:hAnsi="Arial" w:cs="Arial"/>
          <w:kern w:val="2"/>
          <w14:ligatures w14:val="standardContextual"/>
        </w:rPr>
      </w:pPr>
    </w:p>
    <w:p w:rsidR="008C183A" w:rsidRPr="00F14FCF" w:rsidRDefault="008C183A" w:rsidP="00AD0E82">
      <w:pPr>
        <w:pStyle w:val="Paragraphedeliste"/>
        <w:widowControl w:val="0"/>
        <w:numPr>
          <w:ilvl w:val="0"/>
          <w:numId w:val="16"/>
        </w:numPr>
        <w:autoSpaceDE w:val="0"/>
        <w:autoSpaceDN w:val="0"/>
        <w:adjustRightInd w:val="0"/>
        <w:jc w:val="both"/>
        <w:rPr>
          <w:rFonts w:ascii="Arial" w:hAnsi="Arial" w:cs="Arial"/>
          <w:b/>
        </w:rPr>
      </w:pPr>
      <w:r w:rsidRPr="00F14FCF">
        <w:rPr>
          <w:rFonts w:ascii="Arial" w:hAnsi="Arial" w:cs="Arial"/>
          <w:b/>
        </w:rPr>
        <w:t>Article 4 : versement de la prime</w:t>
      </w:r>
    </w:p>
    <w:p w:rsidR="008C183A" w:rsidRPr="00F14FCF" w:rsidRDefault="008C183A" w:rsidP="00AD0E82">
      <w:pPr>
        <w:pStyle w:val="Paragraphedeliste"/>
        <w:widowControl w:val="0"/>
        <w:numPr>
          <w:ilvl w:val="0"/>
          <w:numId w:val="16"/>
        </w:numPr>
        <w:autoSpaceDE w:val="0"/>
        <w:autoSpaceDN w:val="0"/>
        <w:adjustRightInd w:val="0"/>
        <w:jc w:val="both"/>
        <w:rPr>
          <w:rFonts w:ascii="Arial" w:hAnsi="Arial" w:cs="Arial"/>
        </w:rPr>
      </w:pPr>
    </w:p>
    <w:p w:rsidR="008C183A" w:rsidRPr="00F14FCF" w:rsidRDefault="008C183A" w:rsidP="00AD0E82">
      <w:pPr>
        <w:pStyle w:val="Paragraphedeliste"/>
        <w:widowControl w:val="0"/>
        <w:numPr>
          <w:ilvl w:val="0"/>
          <w:numId w:val="16"/>
        </w:numPr>
        <w:autoSpaceDE w:val="0"/>
        <w:autoSpaceDN w:val="0"/>
        <w:adjustRightInd w:val="0"/>
        <w:jc w:val="both"/>
        <w:rPr>
          <w:rFonts w:ascii="Arial" w:hAnsi="Arial" w:cs="Arial"/>
        </w:rPr>
      </w:pPr>
      <w:r w:rsidRPr="00F14FCF">
        <w:rPr>
          <w:rFonts w:ascii="Arial" w:hAnsi="Arial" w:cs="Arial"/>
        </w:rPr>
        <w:t>Le montant individuel attribué à chaque agent est fixé, pour chaque service concerné par Monsieur le Maire à l’issue de la période de référence, dans la limite du montant plafond prévu au précédent article. Le montant est identique pour chaque agent composant le service. Cependant, la prime est soumise aux règles de fractionnement des éléments de rémunération versés à un agent à temps partiel ou à temps non complet.</w:t>
      </w:r>
    </w:p>
    <w:p w:rsidR="008C183A" w:rsidRPr="00F14FCF" w:rsidRDefault="008C183A" w:rsidP="00AD0E82">
      <w:pPr>
        <w:pStyle w:val="Paragraphedeliste"/>
        <w:widowControl w:val="0"/>
        <w:numPr>
          <w:ilvl w:val="0"/>
          <w:numId w:val="16"/>
        </w:numPr>
        <w:autoSpaceDE w:val="0"/>
        <w:autoSpaceDN w:val="0"/>
        <w:adjustRightInd w:val="0"/>
        <w:jc w:val="both"/>
        <w:rPr>
          <w:rFonts w:ascii="Arial" w:hAnsi="Arial" w:cs="Arial"/>
        </w:rPr>
      </w:pPr>
      <w:r w:rsidRPr="00F14FCF">
        <w:rPr>
          <w:rFonts w:ascii="Arial" w:hAnsi="Arial" w:cs="Arial"/>
        </w:rPr>
        <w:t>Ce montant est attribué en fonction des résultats atteints par le service.</w:t>
      </w:r>
    </w:p>
    <w:p w:rsidR="008C183A" w:rsidRPr="00F14FCF" w:rsidRDefault="008C183A" w:rsidP="00AD0E82">
      <w:pPr>
        <w:pStyle w:val="Paragraphedeliste"/>
        <w:widowControl w:val="0"/>
        <w:numPr>
          <w:ilvl w:val="0"/>
          <w:numId w:val="16"/>
        </w:numPr>
        <w:autoSpaceDE w:val="0"/>
        <w:autoSpaceDN w:val="0"/>
        <w:adjustRightInd w:val="0"/>
        <w:jc w:val="both"/>
        <w:rPr>
          <w:rFonts w:ascii="Arial" w:hAnsi="Arial" w:cs="Arial"/>
        </w:rPr>
      </w:pPr>
      <w:r w:rsidRPr="00F14FCF">
        <w:rPr>
          <w:rFonts w:ascii="Arial" w:hAnsi="Arial" w:cs="Arial"/>
        </w:rPr>
        <w:t>Pour apprécier l'atteinte des résultats, Monsieur le Maire détermine, en fonction du dispositif d'intéressement fixé pour chaque service concerné, et après avis du comité technique, les résultats à atteindre pour la période de douze mois et les indicateurs de mesure. A l'issue de la période, il apprécie, après avis du comité technique, si les résultats ont été atteints.</w:t>
      </w:r>
    </w:p>
    <w:p w:rsidR="008C183A" w:rsidRPr="00F14FCF" w:rsidRDefault="008C183A" w:rsidP="00AD0E82">
      <w:pPr>
        <w:pStyle w:val="Paragraphedeliste"/>
        <w:widowControl w:val="0"/>
        <w:numPr>
          <w:ilvl w:val="0"/>
          <w:numId w:val="16"/>
        </w:numPr>
        <w:autoSpaceDE w:val="0"/>
        <w:autoSpaceDN w:val="0"/>
        <w:adjustRightInd w:val="0"/>
        <w:jc w:val="both"/>
        <w:rPr>
          <w:rFonts w:ascii="Arial" w:hAnsi="Arial" w:cs="Arial"/>
        </w:rPr>
      </w:pPr>
    </w:p>
    <w:p w:rsidR="008C183A" w:rsidRPr="00F14FCF" w:rsidRDefault="008C183A" w:rsidP="00AD0E82">
      <w:pPr>
        <w:pStyle w:val="Paragraphedeliste"/>
        <w:widowControl w:val="0"/>
        <w:numPr>
          <w:ilvl w:val="0"/>
          <w:numId w:val="16"/>
        </w:numPr>
        <w:autoSpaceDE w:val="0"/>
        <w:autoSpaceDN w:val="0"/>
        <w:adjustRightInd w:val="0"/>
        <w:jc w:val="both"/>
        <w:rPr>
          <w:rFonts w:ascii="Arial" w:hAnsi="Arial" w:cs="Arial"/>
        </w:rPr>
      </w:pPr>
      <w:r w:rsidRPr="00F14FCF">
        <w:rPr>
          <w:rFonts w:ascii="Arial" w:hAnsi="Arial" w:cs="Arial"/>
        </w:rPr>
        <w:t>Versée en supplément du régime indemnitaire, la prime d’intéressement peut être cumulée avec toute autre indemnité, à l’exception des indemnités qui rétribueraient une performance collective.</w:t>
      </w:r>
    </w:p>
    <w:p w:rsidR="008C183A" w:rsidRPr="00F14FCF" w:rsidRDefault="008C183A" w:rsidP="00AD0E82">
      <w:pPr>
        <w:widowControl w:val="0"/>
        <w:autoSpaceDE w:val="0"/>
        <w:autoSpaceDN w:val="0"/>
        <w:adjustRightInd w:val="0"/>
        <w:ind w:left="360"/>
        <w:jc w:val="both"/>
        <w:rPr>
          <w:rFonts w:ascii="Arial" w:hAnsi="Arial" w:cs="Arial"/>
        </w:rPr>
      </w:pPr>
    </w:p>
    <w:p w:rsidR="008C183A" w:rsidRPr="00F14FCF" w:rsidRDefault="008C183A" w:rsidP="00AD0E82">
      <w:pPr>
        <w:pStyle w:val="Paragraphedeliste"/>
        <w:widowControl w:val="0"/>
        <w:numPr>
          <w:ilvl w:val="0"/>
          <w:numId w:val="16"/>
        </w:numPr>
        <w:autoSpaceDE w:val="0"/>
        <w:autoSpaceDN w:val="0"/>
        <w:adjustRightInd w:val="0"/>
        <w:jc w:val="both"/>
        <w:rPr>
          <w:rFonts w:ascii="Arial" w:hAnsi="Arial" w:cs="Arial"/>
        </w:rPr>
      </w:pPr>
      <w:r w:rsidRPr="00F14FCF">
        <w:rPr>
          <w:rFonts w:ascii="Arial" w:hAnsi="Arial" w:cs="Arial"/>
        </w:rPr>
        <w:t>L’attribution de la prime à chaque agent fait l’objet d’un arrêté individuel.</w:t>
      </w:r>
    </w:p>
    <w:p w:rsidR="008C183A" w:rsidRPr="00F14FCF" w:rsidRDefault="008C183A" w:rsidP="00AD0E82">
      <w:pPr>
        <w:widowControl w:val="0"/>
        <w:autoSpaceDE w:val="0"/>
        <w:autoSpaceDN w:val="0"/>
        <w:adjustRightInd w:val="0"/>
        <w:jc w:val="both"/>
        <w:rPr>
          <w:rFonts w:ascii="Arial" w:hAnsi="Arial" w:cs="Arial"/>
        </w:rPr>
      </w:pPr>
    </w:p>
    <w:p w:rsidR="008C183A" w:rsidRPr="00F14FCF" w:rsidRDefault="008C183A" w:rsidP="00AD0E82">
      <w:pPr>
        <w:pStyle w:val="Paragraphedeliste"/>
        <w:widowControl w:val="0"/>
        <w:numPr>
          <w:ilvl w:val="0"/>
          <w:numId w:val="16"/>
        </w:numPr>
        <w:autoSpaceDE w:val="0"/>
        <w:autoSpaceDN w:val="0"/>
        <w:adjustRightInd w:val="0"/>
        <w:jc w:val="both"/>
        <w:rPr>
          <w:rFonts w:ascii="Arial" w:hAnsi="Arial" w:cs="Arial"/>
        </w:rPr>
      </w:pPr>
      <w:r w:rsidRPr="00F14FCF">
        <w:rPr>
          <w:rFonts w:ascii="Arial" w:hAnsi="Arial" w:cs="Arial"/>
          <w:b/>
        </w:rPr>
        <w:t xml:space="preserve">Article 5 : </w:t>
      </w:r>
      <w:r w:rsidRPr="00F14FCF">
        <w:rPr>
          <w:rFonts w:ascii="Arial" w:hAnsi="Arial" w:cs="Arial"/>
        </w:rPr>
        <w:t>Les crédits correspondants seront prévus et inscrits au budget.</w:t>
      </w:r>
    </w:p>
    <w:p w:rsidR="008C183A" w:rsidRPr="00F14FCF" w:rsidRDefault="008C183A" w:rsidP="00AD0E82">
      <w:pPr>
        <w:pStyle w:val="Paragraphedeliste"/>
        <w:jc w:val="both"/>
        <w:rPr>
          <w:rFonts w:ascii="Arial" w:hAnsi="Arial" w:cs="Arial"/>
        </w:rPr>
      </w:pPr>
    </w:p>
    <w:p w:rsidR="008C183A" w:rsidRPr="00F14FCF" w:rsidRDefault="008C183A" w:rsidP="00AD0E82">
      <w:pPr>
        <w:pStyle w:val="Paragraphedeliste"/>
        <w:widowControl w:val="0"/>
        <w:autoSpaceDE w:val="0"/>
        <w:autoSpaceDN w:val="0"/>
        <w:adjustRightInd w:val="0"/>
        <w:ind w:left="4956"/>
        <w:jc w:val="both"/>
        <w:rPr>
          <w:rFonts w:ascii="Arial" w:hAnsi="Arial" w:cs="Arial"/>
        </w:rPr>
      </w:pPr>
      <w:r w:rsidRPr="00F14FCF">
        <w:rPr>
          <w:rFonts w:ascii="Arial" w:hAnsi="Arial" w:cs="Arial"/>
        </w:rPr>
        <w:t xml:space="preserve">Le Maire </w:t>
      </w:r>
    </w:p>
    <w:p w:rsidR="008C183A" w:rsidRPr="00F14FCF" w:rsidRDefault="008C183A" w:rsidP="00AD0E82">
      <w:pPr>
        <w:pStyle w:val="Paragraphedeliste"/>
        <w:widowControl w:val="0"/>
        <w:autoSpaceDE w:val="0"/>
        <w:autoSpaceDN w:val="0"/>
        <w:adjustRightInd w:val="0"/>
        <w:jc w:val="both"/>
        <w:rPr>
          <w:rFonts w:ascii="Arial" w:hAnsi="Arial" w:cs="Arial"/>
        </w:rPr>
      </w:pPr>
    </w:p>
    <w:p w:rsidR="00B65C4F" w:rsidRPr="00F14FCF" w:rsidRDefault="00B65C4F" w:rsidP="00AD0E82">
      <w:pPr>
        <w:pStyle w:val="Sansinterligne"/>
        <w:spacing w:line="276" w:lineRule="auto"/>
        <w:jc w:val="both"/>
        <w:rPr>
          <w:rFonts w:ascii="Arial" w:eastAsia="Calibri" w:hAnsi="Arial" w:cs="Arial"/>
          <w:b/>
        </w:rPr>
      </w:pPr>
    </w:p>
    <w:p w:rsidR="005C0A07" w:rsidRPr="00F14FCF" w:rsidRDefault="008C183A" w:rsidP="00AD0E82">
      <w:pPr>
        <w:pStyle w:val="Sansinterligne"/>
        <w:spacing w:line="276" w:lineRule="auto"/>
        <w:jc w:val="both"/>
        <w:rPr>
          <w:rFonts w:ascii="Arial" w:eastAsia="Calibri" w:hAnsi="Arial" w:cs="Arial"/>
          <w:b/>
          <w:color w:val="008080"/>
        </w:rPr>
      </w:pPr>
      <w:r w:rsidRPr="00F14FCF">
        <w:rPr>
          <w:rFonts w:ascii="Arial" w:eastAsia="Calibri" w:hAnsi="Arial" w:cs="Arial"/>
          <w:b/>
          <w:color w:val="008080"/>
          <w:u w:val="single"/>
        </w:rPr>
        <w:t>Point 11 :</w:t>
      </w:r>
      <w:r w:rsidR="00247C68">
        <w:rPr>
          <w:rFonts w:ascii="Arial" w:eastAsia="Calibri" w:hAnsi="Arial" w:cs="Arial"/>
          <w:b/>
          <w:color w:val="008080"/>
          <w:u w:val="single"/>
        </w:rPr>
        <w:t xml:space="preserve"> </w:t>
      </w:r>
      <w:r w:rsidR="005C0A07" w:rsidRPr="00F14FCF">
        <w:rPr>
          <w:rFonts w:ascii="Arial" w:eastAsia="Calibri" w:hAnsi="Arial" w:cs="Arial"/>
          <w:b/>
          <w:color w:val="008080"/>
        </w:rPr>
        <w:t xml:space="preserve"> tarif commission fêtes et loisirs </w:t>
      </w:r>
    </w:p>
    <w:p w:rsidR="005C0A07" w:rsidRPr="00F14FCF" w:rsidRDefault="005C0A07" w:rsidP="00AD0E82">
      <w:pPr>
        <w:pStyle w:val="Sansinterligne"/>
        <w:spacing w:line="276" w:lineRule="auto"/>
        <w:jc w:val="both"/>
        <w:rPr>
          <w:rFonts w:ascii="Arial" w:hAnsi="Arial" w:cs="Arial"/>
        </w:rPr>
      </w:pPr>
      <w:r w:rsidRPr="00F14FCF">
        <w:rPr>
          <w:rFonts w:ascii="Arial" w:hAnsi="Arial" w:cs="Arial"/>
        </w:rPr>
        <w:t xml:space="preserve">Ce point a été ajouté à l’unanimité après accord du Conseil Municipal </w:t>
      </w:r>
    </w:p>
    <w:p w:rsidR="005C0A07" w:rsidRPr="00F14FCF" w:rsidRDefault="005C0A07" w:rsidP="00AD0E82">
      <w:pPr>
        <w:pStyle w:val="Sansinterligne"/>
        <w:spacing w:line="276" w:lineRule="auto"/>
        <w:jc w:val="both"/>
        <w:rPr>
          <w:rFonts w:ascii="Arial" w:hAnsi="Arial" w:cs="Arial"/>
        </w:rPr>
      </w:pPr>
      <w:r w:rsidRPr="00F14FCF">
        <w:rPr>
          <w:rFonts w:ascii="Arial" w:hAnsi="Arial" w:cs="Arial"/>
        </w:rPr>
        <w:t xml:space="preserve">A l’unanimité, Le Conseil Municipal adopte le Tarif de 3 euros pour la bière rouge applicable pour la Commission des fêtes et loisirs. </w:t>
      </w:r>
    </w:p>
    <w:p w:rsidR="00B65C4F" w:rsidRPr="00F14FCF" w:rsidRDefault="00B65C4F" w:rsidP="00AD0E82">
      <w:pPr>
        <w:pStyle w:val="Sansinterligne"/>
        <w:spacing w:line="276" w:lineRule="auto"/>
        <w:jc w:val="both"/>
        <w:rPr>
          <w:rFonts w:ascii="Arial" w:hAnsi="Arial" w:cs="Arial"/>
        </w:rPr>
      </w:pPr>
    </w:p>
    <w:p w:rsidR="00C47275" w:rsidRPr="00F14FCF" w:rsidRDefault="00C47275" w:rsidP="00AD0E82">
      <w:pPr>
        <w:pStyle w:val="Sansinterligne"/>
        <w:spacing w:line="276" w:lineRule="auto"/>
        <w:jc w:val="both"/>
        <w:rPr>
          <w:rFonts w:ascii="Arial" w:eastAsia="Calibri" w:hAnsi="Arial" w:cs="Arial"/>
          <w:b/>
          <w:color w:val="008080"/>
        </w:rPr>
      </w:pPr>
    </w:p>
    <w:p w:rsidR="005C0A07" w:rsidRPr="00F14FCF" w:rsidRDefault="005C0A07" w:rsidP="00AD0E82">
      <w:pPr>
        <w:pStyle w:val="Sansinterligne"/>
        <w:spacing w:line="276" w:lineRule="auto"/>
        <w:jc w:val="both"/>
        <w:rPr>
          <w:rFonts w:ascii="Arial" w:eastAsia="Calibri" w:hAnsi="Arial" w:cs="Arial"/>
          <w:b/>
          <w:color w:val="008080"/>
        </w:rPr>
      </w:pPr>
      <w:r w:rsidRPr="00F14FCF">
        <w:rPr>
          <w:rFonts w:ascii="Arial" w:eastAsia="Calibri" w:hAnsi="Arial" w:cs="Arial"/>
          <w:b/>
          <w:color w:val="008080"/>
          <w:u w:val="single"/>
        </w:rPr>
        <w:t>Point n°12</w:t>
      </w:r>
      <w:r w:rsidR="00C47275" w:rsidRPr="00F14FCF">
        <w:rPr>
          <w:rFonts w:ascii="Arial" w:eastAsia="Calibri" w:hAnsi="Arial" w:cs="Arial"/>
          <w:b/>
          <w:color w:val="008080"/>
        </w:rPr>
        <w:t xml:space="preserve"> : Informations diverses  </w:t>
      </w:r>
    </w:p>
    <w:p w:rsidR="005C0A07" w:rsidRPr="00F14FCF" w:rsidRDefault="005C0A07" w:rsidP="00AD0E82">
      <w:pPr>
        <w:pStyle w:val="Sansinterligne"/>
        <w:spacing w:line="276" w:lineRule="auto"/>
        <w:jc w:val="both"/>
        <w:rPr>
          <w:rFonts w:ascii="Arial" w:eastAsia="Calibri" w:hAnsi="Arial" w:cs="Arial"/>
        </w:rPr>
      </w:pPr>
      <w:r w:rsidRPr="00F14FCF">
        <w:rPr>
          <w:rFonts w:ascii="Arial" w:eastAsia="Calibri" w:hAnsi="Arial" w:cs="Arial"/>
        </w:rPr>
        <w:t>Monsieur DUVILLIER souhaite que l’</w:t>
      </w:r>
      <w:r w:rsidR="00206E29" w:rsidRPr="00F14FCF">
        <w:rPr>
          <w:rFonts w:ascii="Arial" w:eastAsia="Calibri" w:hAnsi="Arial" w:cs="Arial"/>
        </w:rPr>
        <w:t xml:space="preserve">on communique sur l’arrêt </w:t>
      </w:r>
      <w:r w:rsidR="00F14FCF" w:rsidRPr="00F14FCF">
        <w:rPr>
          <w:rFonts w:ascii="Arial" w:eastAsia="Calibri" w:hAnsi="Arial" w:cs="Arial"/>
        </w:rPr>
        <w:t>du chantier</w:t>
      </w:r>
      <w:r w:rsidR="00206E29" w:rsidRPr="00F14FCF">
        <w:rPr>
          <w:rFonts w:ascii="Arial" w:eastAsia="Calibri" w:hAnsi="Arial" w:cs="Arial"/>
        </w:rPr>
        <w:t xml:space="preserve"> à </w:t>
      </w:r>
      <w:r w:rsidRPr="00F14FCF">
        <w:rPr>
          <w:rFonts w:ascii="Arial" w:eastAsia="Calibri" w:hAnsi="Arial" w:cs="Arial"/>
        </w:rPr>
        <w:t xml:space="preserve"> côté de l’</w:t>
      </w:r>
      <w:r w:rsidR="00206E29" w:rsidRPr="00F14FCF">
        <w:rPr>
          <w:rFonts w:ascii="Arial" w:eastAsia="Calibri" w:hAnsi="Arial" w:cs="Arial"/>
        </w:rPr>
        <w:t xml:space="preserve">école maternelle Pré au lièvre afin que les riverains soient informés pour éviter les interprétations. </w:t>
      </w:r>
    </w:p>
    <w:p w:rsidR="00206E29" w:rsidRPr="00F14FCF" w:rsidRDefault="00206E29" w:rsidP="00AD0E82">
      <w:pPr>
        <w:pStyle w:val="Sansinterligne"/>
        <w:spacing w:line="276" w:lineRule="auto"/>
        <w:jc w:val="both"/>
        <w:rPr>
          <w:rFonts w:ascii="Arial" w:eastAsia="Calibri" w:hAnsi="Arial" w:cs="Arial"/>
        </w:rPr>
      </w:pPr>
      <w:r w:rsidRPr="00F14FCF">
        <w:rPr>
          <w:rFonts w:ascii="Arial" w:eastAsia="Calibri" w:hAnsi="Arial" w:cs="Arial"/>
        </w:rPr>
        <w:t xml:space="preserve">Madame MASSAU est d’accord sur cela. </w:t>
      </w:r>
    </w:p>
    <w:p w:rsidR="00317CB3" w:rsidRPr="00F14FCF" w:rsidRDefault="00317CB3" w:rsidP="00AD0E82">
      <w:pPr>
        <w:pStyle w:val="Sansinterligne"/>
        <w:spacing w:line="276" w:lineRule="auto"/>
        <w:jc w:val="both"/>
        <w:rPr>
          <w:rFonts w:ascii="Arial" w:eastAsia="Calibri" w:hAnsi="Arial" w:cs="Arial"/>
        </w:rPr>
      </w:pPr>
      <w:r w:rsidRPr="00F14FCF">
        <w:rPr>
          <w:rFonts w:ascii="Arial" w:eastAsia="Calibri" w:hAnsi="Arial" w:cs="Arial"/>
        </w:rPr>
        <w:t xml:space="preserve">Monsieur DUVILLIER informe qu’il a participé à </w:t>
      </w:r>
      <w:r w:rsidR="00F14FCF" w:rsidRPr="00F14FCF">
        <w:rPr>
          <w:rFonts w:ascii="Arial" w:eastAsia="Calibri" w:hAnsi="Arial" w:cs="Arial"/>
        </w:rPr>
        <w:t>une réunion organisée</w:t>
      </w:r>
      <w:r w:rsidRPr="00F14FCF">
        <w:rPr>
          <w:rFonts w:ascii="Arial" w:eastAsia="Calibri" w:hAnsi="Arial" w:cs="Arial"/>
        </w:rPr>
        <w:t xml:space="preserve"> par la DGFIP. Les services de la trésorerie sont transférés début septembre à Senlis. Le poste comptable de Crépy en Valois est supprimé. </w:t>
      </w:r>
    </w:p>
    <w:p w:rsidR="00317CB3" w:rsidRPr="00F14FCF" w:rsidRDefault="00317CB3" w:rsidP="00AD0E82">
      <w:pPr>
        <w:pStyle w:val="Sansinterligne"/>
        <w:spacing w:line="276" w:lineRule="auto"/>
        <w:jc w:val="both"/>
        <w:rPr>
          <w:rFonts w:ascii="Arial" w:eastAsia="Calibri" w:hAnsi="Arial" w:cs="Arial"/>
        </w:rPr>
      </w:pPr>
      <w:r w:rsidRPr="00F14FCF">
        <w:rPr>
          <w:rFonts w:ascii="Arial" w:eastAsia="Calibri" w:hAnsi="Arial" w:cs="Arial"/>
        </w:rPr>
        <w:t xml:space="preserve">Nous allons </w:t>
      </w:r>
      <w:r w:rsidR="00F14FCF" w:rsidRPr="00F14FCF">
        <w:rPr>
          <w:rFonts w:ascii="Arial" w:eastAsia="Calibri" w:hAnsi="Arial" w:cs="Arial"/>
        </w:rPr>
        <w:t>informer tous</w:t>
      </w:r>
      <w:r w:rsidRPr="00F14FCF">
        <w:rPr>
          <w:rFonts w:ascii="Arial" w:eastAsia="Calibri" w:hAnsi="Arial" w:cs="Arial"/>
        </w:rPr>
        <w:t xml:space="preserve"> les fournisseurs. </w:t>
      </w:r>
    </w:p>
    <w:p w:rsidR="00317CB3" w:rsidRPr="00F14FCF" w:rsidRDefault="00317CB3" w:rsidP="00AD0E82">
      <w:pPr>
        <w:pStyle w:val="Sansinterligne"/>
        <w:spacing w:line="276" w:lineRule="auto"/>
        <w:jc w:val="both"/>
        <w:rPr>
          <w:rFonts w:ascii="Arial" w:eastAsia="Calibri" w:hAnsi="Arial" w:cs="Arial"/>
        </w:rPr>
      </w:pPr>
      <w:r w:rsidRPr="00F14FCF">
        <w:rPr>
          <w:rFonts w:ascii="Arial" w:eastAsia="Calibri" w:hAnsi="Arial" w:cs="Arial"/>
        </w:rPr>
        <w:t xml:space="preserve">Consommation ELECTRICITE : A ce jour nous en sommes à une dépense de </w:t>
      </w:r>
      <w:r w:rsidR="00E55B82">
        <w:rPr>
          <w:rFonts w:ascii="Arial" w:eastAsia="Calibri" w:hAnsi="Arial" w:cs="Arial"/>
        </w:rPr>
        <w:t>162000</w:t>
      </w:r>
      <w:r w:rsidRPr="00F14FCF">
        <w:rPr>
          <w:rFonts w:ascii="Arial" w:eastAsia="Calibri" w:hAnsi="Arial" w:cs="Arial"/>
        </w:rPr>
        <w:t xml:space="preserve"> € pour l’électricité. On a triplé la facture tout en réduisant fortement nos consommations</w:t>
      </w:r>
      <w:r w:rsidRPr="00F14FCF">
        <w:rPr>
          <w:rFonts w:ascii="Arial" w:eastAsia="Calibri" w:hAnsi="Arial" w:cs="Arial"/>
          <w:b/>
        </w:rPr>
        <w:t xml:space="preserve">. </w:t>
      </w:r>
      <w:r w:rsidRPr="00F14FCF">
        <w:rPr>
          <w:rFonts w:ascii="Arial" w:eastAsia="Calibri" w:hAnsi="Arial" w:cs="Arial"/>
        </w:rPr>
        <w:t xml:space="preserve">On attend l’impact du bouclier tarifaire. </w:t>
      </w:r>
    </w:p>
    <w:p w:rsidR="00317CB3" w:rsidRPr="00F14FCF" w:rsidRDefault="00317CB3" w:rsidP="00AD0E82">
      <w:pPr>
        <w:pStyle w:val="Sansinterligne"/>
        <w:spacing w:line="276" w:lineRule="auto"/>
        <w:jc w:val="both"/>
        <w:rPr>
          <w:rFonts w:ascii="Arial" w:eastAsia="Calibri" w:hAnsi="Arial" w:cs="Arial"/>
        </w:rPr>
      </w:pPr>
      <w:r w:rsidRPr="00F14FCF">
        <w:rPr>
          <w:rFonts w:ascii="Arial" w:eastAsia="Calibri" w:hAnsi="Arial" w:cs="Arial"/>
          <w:b/>
        </w:rPr>
        <w:t xml:space="preserve">SUBVENTIONS : </w:t>
      </w:r>
      <w:r w:rsidRPr="00F14FCF">
        <w:rPr>
          <w:rFonts w:ascii="Arial" w:eastAsia="Calibri" w:hAnsi="Arial" w:cs="Arial"/>
        </w:rPr>
        <w:t xml:space="preserve">Madame MASSAU rappelle qu’elle interviendra sur les dossiers de subvention en cours. </w:t>
      </w:r>
    </w:p>
    <w:p w:rsidR="00317CB3" w:rsidRPr="00F14FCF" w:rsidRDefault="00317CB3" w:rsidP="00AD0E82">
      <w:pPr>
        <w:pStyle w:val="Sansinterligne"/>
        <w:spacing w:line="276" w:lineRule="auto"/>
        <w:jc w:val="both"/>
        <w:rPr>
          <w:rFonts w:ascii="Arial" w:eastAsia="Calibri" w:hAnsi="Arial" w:cs="Arial"/>
        </w:rPr>
      </w:pPr>
      <w:r w:rsidRPr="00F14FCF">
        <w:rPr>
          <w:rFonts w:ascii="Arial" w:eastAsia="Calibri" w:hAnsi="Arial" w:cs="Arial"/>
        </w:rPr>
        <w:t xml:space="preserve">Local à côté du terrain de pétanque : Madame TONIAL signale un soucis d’éclairage. </w:t>
      </w:r>
    </w:p>
    <w:p w:rsidR="00317CB3" w:rsidRPr="00F14FCF" w:rsidRDefault="007C4CE8" w:rsidP="00AD0E82">
      <w:pPr>
        <w:pStyle w:val="Sansinterligne"/>
        <w:spacing w:line="276" w:lineRule="auto"/>
        <w:jc w:val="both"/>
        <w:rPr>
          <w:rFonts w:ascii="Arial" w:eastAsia="Calibri" w:hAnsi="Arial" w:cs="Arial"/>
        </w:rPr>
      </w:pPr>
      <w:r w:rsidRPr="00F14FCF">
        <w:rPr>
          <w:rFonts w:ascii="Arial" w:eastAsia="Calibri" w:hAnsi="Arial" w:cs="Arial"/>
        </w:rPr>
        <w:t xml:space="preserve">Monsieur DUVILLIER explique qu’il y avait une soirée à la pentecôte. Tout est rentré dans l’ordre. </w:t>
      </w:r>
    </w:p>
    <w:p w:rsidR="007C4CE8" w:rsidRPr="00F14FCF" w:rsidRDefault="007C4CE8" w:rsidP="00AD0E82">
      <w:pPr>
        <w:pStyle w:val="Sansinterligne"/>
        <w:spacing w:line="276" w:lineRule="auto"/>
        <w:jc w:val="both"/>
        <w:rPr>
          <w:rFonts w:ascii="Arial" w:eastAsia="Calibri" w:hAnsi="Arial" w:cs="Arial"/>
        </w:rPr>
      </w:pPr>
      <w:r w:rsidRPr="00F14FCF">
        <w:rPr>
          <w:rFonts w:ascii="Arial" w:eastAsia="Calibri" w:hAnsi="Arial" w:cs="Arial"/>
          <w:b/>
        </w:rPr>
        <w:t xml:space="preserve">PROJETS : </w:t>
      </w:r>
      <w:r w:rsidRPr="00F14FCF">
        <w:rPr>
          <w:rFonts w:ascii="Arial" w:eastAsia="Calibri" w:hAnsi="Arial" w:cs="Arial"/>
        </w:rPr>
        <w:t xml:space="preserve">Madame MASSAU demande s’ il est possible de communiquer sur tous les projets de la Commune. </w:t>
      </w:r>
    </w:p>
    <w:p w:rsidR="007C4CE8" w:rsidRPr="00F14FCF" w:rsidRDefault="007C4CE8" w:rsidP="00AD0E82">
      <w:pPr>
        <w:pStyle w:val="Sansinterligne"/>
        <w:spacing w:line="276" w:lineRule="auto"/>
        <w:jc w:val="both"/>
        <w:rPr>
          <w:rFonts w:ascii="Arial" w:eastAsia="Calibri" w:hAnsi="Arial" w:cs="Arial"/>
          <w:b/>
        </w:rPr>
      </w:pPr>
      <w:r w:rsidRPr="00F14FCF">
        <w:rPr>
          <w:rFonts w:ascii="Arial" w:eastAsia="Calibri" w:hAnsi="Arial" w:cs="Arial"/>
        </w:rPr>
        <w:t>Monsieur le Lui précise que c’est prévu dans le cadre de la communication</w:t>
      </w:r>
      <w:r w:rsidRPr="00F14FCF">
        <w:rPr>
          <w:rFonts w:ascii="Arial" w:eastAsia="Calibri" w:hAnsi="Arial" w:cs="Arial"/>
          <w:b/>
        </w:rPr>
        <w:t>.</w:t>
      </w:r>
    </w:p>
    <w:p w:rsidR="007C4CE8" w:rsidRPr="00F14FCF" w:rsidRDefault="007C4CE8" w:rsidP="00AD0E82">
      <w:pPr>
        <w:pStyle w:val="Sansinterligne"/>
        <w:spacing w:line="276" w:lineRule="auto"/>
        <w:jc w:val="both"/>
        <w:rPr>
          <w:rFonts w:ascii="Arial" w:eastAsia="Calibri" w:hAnsi="Arial" w:cs="Arial"/>
          <w:b/>
        </w:rPr>
      </w:pPr>
      <w:r w:rsidRPr="00F14FCF">
        <w:rPr>
          <w:rFonts w:ascii="Arial" w:eastAsia="Calibri" w:hAnsi="Arial" w:cs="Arial"/>
          <w:b/>
        </w:rPr>
        <w:t xml:space="preserve">DEPART de Madame SAUVAT à compter du 9/07/2023 : </w:t>
      </w:r>
      <w:r w:rsidRPr="00F14FCF">
        <w:rPr>
          <w:rFonts w:ascii="Arial" w:eastAsia="Calibri" w:hAnsi="Arial" w:cs="Arial"/>
        </w:rPr>
        <w:t>Monsieur le Maire fait part de l’éloignement géographique de Madame SAUVAT pour des raisons familiales. Elle sera présente en réunion de Conseil Municipal et suivra le secteur scolaire à distance</w:t>
      </w:r>
      <w:r w:rsidRPr="00F14FCF">
        <w:rPr>
          <w:rFonts w:ascii="Arial" w:eastAsia="Calibri" w:hAnsi="Arial" w:cs="Arial"/>
          <w:b/>
        </w:rPr>
        <w:t xml:space="preserve">. </w:t>
      </w:r>
    </w:p>
    <w:p w:rsidR="007C4CE8" w:rsidRPr="00F14FCF" w:rsidRDefault="007C4CE8" w:rsidP="00AD0E82">
      <w:pPr>
        <w:pStyle w:val="Sansinterligne"/>
        <w:spacing w:line="276" w:lineRule="auto"/>
        <w:jc w:val="both"/>
        <w:rPr>
          <w:rFonts w:ascii="Arial" w:eastAsia="Calibri" w:hAnsi="Arial" w:cs="Arial"/>
        </w:rPr>
      </w:pPr>
      <w:r w:rsidRPr="00F14FCF">
        <w:rPr>
          <w:rFonts w:ascii="Arial" w:eastAsia="Calibri" w:hAnsi="Arial" w:cs="Arial"/>
          <w:b/>
        </w:rPr>
        <w:t xml:space="preserve">CIRCULATION : </w:t>
      </w:r>
      <w:r w:rsidRPr="00F14FCF">
        <w:rPr>
          <w:rFonts w:ascii="Arial" w:eastAsia="Calibri" w:hAnsi="Arial" w:cs="Arial"/>
        </w:rPr>
        <w:t xml:space="preserve">Monsieur GAILLET signale que maintenant les gens montent les trottoirs en voiture, c’est un </w:t>
      </w:r>
      <w:r w:rsidR="00F14FCF" w:rsidRPr="00F14FCF">
        <w:rPr>
          <w:rFonts w:ascii="Arial" w:eastAsia="Calibri" w:hAnsi="Arial" w:cs="Arial"/>
        </w:rPr>
        <w:t>non-respect</w:t>
      </w:r>
      <w:r w:rsidRPr="00F14FCF">
        <w:rPr>
          <w:rFonts w:ascii="Arial" w:eastAsia="Calibri" w:hAnsi="Arial" w:cs="Arial"/>
        </w:rPr>
        <w:t xml:space="preserve"> du code la route. </w:t>
      </w:r>
    </w:p>
    <w:p w:rsidR="00055E0E" w:rsidRPr="00F14FCF" w:rsidRDefault="00055E0E" w:rsidP="00AD0E82">
      <w:pPr>
        <w:pStyle w:val="Sansinterligne"/>
        <w:spacing w:line="276" w:lineRule="auto"/>
        <w:jc w:val="both"/>
        <w:rPr>
          <w:rFonts w:ascii="Arial" w:eastAsia="Calibri" w:hAnsi="Arial" w:cs="Arial"/>
        </w:rPr>
      </w:pPr>
      <w:r w:rsidRPr="00F14FCF">
        <w:rPr>
          <w:rFonts w:ascii="Arial" w:eastAsia="Calibri" w:hAnsi="Arial" w:cs="Arial"/>
        </w:rPr>
        <w:t xml:space="preserve">SOIREE DES CM2 : </w:t>
      </w:r>
      <w:r w:rsidR="00F14FCF" w:rsidRPr="00F14FCF">
        <w:rPr>
          <w:rFonts w:ascii="Arial" w:eastAsia="Calibri" w:hAnsi="Arial" w:cs="Arial"/>
        </w:rPr>
        <w:t>Madame SAUVAT</w:t>
      </w:r>
      <w:r w:rsidRPr="00F14FCF">
        <w:rPr>
          <w:rFonts w:ascii="Arial" w:eastAsia="Calibri" w:hAnsi="Arial" w:cs="Arial"/>
        </w:rPr>
        <w:t xml:space="preserve"> précise qu’elle aura lieu le 23 juin 2023</w:t>
      </w:r>
    </w:p>
    <w:p w:rsidR="00055E0E" w:rsidRPr="00F14FCF" w:rsidRDefault="00F14FCF" w:rsidP="00AD0E82">
      <w:pPr>
        <w:pStyle w:val="Sansinterligne"/>
        <w:spacing w:line="276" w:lineRule="auto"/>
        <w:jc w:val="both"/>
        <w:rPr>
          <w:rFonts w:ascii="Arial" w:eastAsia="Calibri" w:hAnsi="Arial" w:cs="Arial"/>
        </w:rPr>
      </w:pPr>
      <w:r w:rsidRPr="00F14FCF">
        <w:rPr>
          <w:rFonts w:ascii="Arial" w:eastAsia="Calibri" w:hAnsi="Arial" w:cs="Arial"/>
        </w:rPr>
        <w:t>Le Mardi 27 Juin à 18 H 30</w:t>
      </w:r>
      <w:r w:rsidR="00055E0E" w:rsidRPr="00F14FCF">
        <w:rPr>
          <w:rFonts w:ascii="Arial" w:eastAsia="Calibri" w:hAnsi="Arial" w:cs="Arial"/>
        </w:rPr>
        <w:t xml:space="preserve"> se déroulera le pot de départ de Madame DEUIL, directrice de l’école maternelle des Iris et celui de Madame VAUTRELLE, ATSEM. </w:t>
      </w:r>
    </w:p>
    <w:p w:rsidR="009B3552" w:rsidRPr="00F14FCF" w:rsidRDefault="009B3552" w:rsidP="00AD0E82">
      <w:pPr>
        <w:pStyle w:val="Sansinterligne"/>
        <w:spacing w:line="276" w:lineRule="auto"/>
        <w:jc w:val="both"/>
        <w:rPr>
          <w:rFonts w:ascii="Arial" w:eastAsia="Calibri" w:hAnsi="Arial" w:cs="Arial"/>
        </w:rPr>
      </w:pPr>
      <w:r w:rsidRPr="00F14FCF">
        <w:rPr>
          <w:rFonts w:ascii="Arial" w:eastAsia="Calibri" w:hAnsi="Arial" w:cs="Arial"/>
          <w:b/>
        </w:rPr>
        <w:t>RAPPEL A TOUS :</w:t>
      </w:r>
      <w:r w:rsidRPr="00F14FCF">
        <w:rPr>
          <w:rFonts w:ascii="Arial" w:eastAsia="Calibri" w:hAnsi="Arial" w:cs="Arial"/>
        </w:rPr>
        <w:t xml:space="preserve"> INAUGURATION </w:t>
      </w:r>
      <w:r w:rsidR="00F14FCF" w:rsidRPr="00F14FCF">
        <w:rPr>
          <w:rFonts w:ascii="Arial" w:eastAsia="Calibri" w:hAnsi="Arial" w:cs="Arial"/>
        </w:rPr>
        <w:t>CRECHE le</w:t>
      </w:r>
      <w:r w:rsidRPr="00F14FCF">
        <w:rPr>
          <w:rFonts w:ascii="Arial" w:eastAsia="Calibri" w:hAnsi="Arial" w:cs="Arial"/>
        </w:rPr>
        <w:t xml:space="preserve"> samedi 10 juin 2023 à 10 H 30/</w:t>
      </w:r>
    </w:p>
    <w:p w:rsidR="00055E0E" w:rsidRPr="00F14FCF" w:rsidRDefault="009B3552" w:rsidP="00AD0E82">
      <w:pPr>
        <w:pStyle w:val="Sansinterligne"/>
        <w:spacing w:line="276" w:lineRule="auto"/>
        <w:jc w:val="both"/>
        <w:rPr>
          <w:rFonts w:ascii="Arial" w:eastAsia="Calibri" w:hAnsi="Arial" w:cs="Arial"/>
        </w:rPr>
      </w:pPr>
      <w:r w:rsidRPr="00F14FCF">
        <w:rPr>
          <w:rFonts w:ascii="Arial" w:eastAsia="Calibri" w:hAnsi="Arial" w:cs="Arial"/>
          <w:b/>
        </w:rPr>
        <w:t xml:space="preserve">COMMUNICATION : </w:t>
      </w:r>
      <w:r w:rsidRPr="00F14FCF">
        <w:rPr>
          <w:rFonts w:ascii="Arial" w:eastAsia="Calibri" w:hAnsi="Arial" w:cs="Arial"/>
        </w:rPr>
        <w:t xml:space="preserve">Un triptyque BUDGET et PN30 va être distribué à la population. </w:t>
      </w:r>
    </w:p>
    <w:p w:rsidR="009B3552" w:rsidRPr="00F14FCF" w:rsidRDefault="009B3552" w:rsidP="00AD0E82">
      <w:pPr>
        <w:pStyle w:val="Sansinterligne"/>
        <w:spacing w:line="276" w:lineRule="auto"/>
        <w:jc w:val="both"/>
        <w:rPr>
          <w:rFonts w:ascii="Arial" w:eastAsia="Calibri" w:hAnsi="Arial" w:cs="Arial"/>
        </w:rPr>
      </w:pPr>
      <w:r w:rsidRPr="00F14FCF">
        <w:rPr>
          <w:rFonts w:ascii="Arial" w:eastAsia="Calibri" w:hAnsi="Arial" w:cs="Arial"/>
          <w:b/>
        </w:rPr>
        <w:t xml:space="preserve">REUNIONS </w:t>
      </w:r>
      <w:r w:rsidR="004C1DE9" w:rsidRPr="00F14FCF">
        <w:rPr>
          <w:rFonts w:ascii="Arial" w:eastAsia="Calibri" w:hAnsi="Arial" w:cs="Arial"/>
          <w:b/>
        </w:rPr>
        <w:t>PUBLIQUES EN OCTOBRE POUR PN30</w:t>
      </w:r>
      <w:r w:rsidR="004C1DE9" w:rsidRPr="00F14FCF">
        <w:rPr>
          <w:rFonts w:ascii="Arial" w:eastAsia="Calibri" w:hAnsi="Arial" w:cs="Arial"/>
        </w:rPr>
        <w:t xml:space="preserve"> : 2 réunions sont prévues, les travaux sont prévus en 2025/2026, et une déviation sera faîte. </w:t>
      </w:r>
    </w:p>
    <w:p w:rsidR="004C1DE9" w:rsidRPr="00F14FCF" w:rsidRDefault="004C1DE9" w:rsidP="00AD0E82">
      <w:pPr>
        <w:pStyle w:val="Sansinterligne"/>
        <w:spacing w:line="276" w:lineRule="auto"/>
        <w:jc w:val="both"/>
        <w:rPr>
          <w:rFonts w:ascii="Arial" w:eastAsia="Calibri" w:hAnsi="Arial" w:cs="Arial"/>
        </w:rPr>
      </w:pPr>
      <w:r w:rsidRPr="00F14FCF">
        <w:rPr>
          <w:rFonts w:ascii="Arial" w:eastAsia="Calibri" w:hAnsi="Arial" w:cs="Arial"/>
          <w:b/>
        </w:rPr>
        <w:t>SOIREE DU 30 JUIN MEAUX :</w:t>
      </w:r>
      <w:r w:rsidRPr="00F14FCF">
        <w:rPr>
          <w:rFonts w:ascii="Arial" w:eastAsia="Calibri" w:hAnsi="Arial" w:cs="Arial"/>
        </w:rPr>
        <w:t xml:space="preserve"> Madame WILLET annonce que c’est complet. </w:t>
      </w:r>
    </w:p>
    <w:p w:rsidR="004C1DE9" w:rsidRPr="00F14FCF" w:rsidRDefault="004C1DE9" w:rsidP="00AD0E82">
      <w:pPr>
        <w:pStyle w:val="Sansinterligne"/>
        <w:spacing w:line="276" w:lineRule="auto"/>
        <w:jc w:val="both"/>
        <w:rPr>
          <w:rFonts w:ascii="Arial" w:eastAsia="Calibri" w:hAnsi="Arial" w:cs="Arial"/>
        </w:rPr>
      </w:pPr>
      <w:r w:rsidRPr="00F14FCF">
        <w:rPr>
          <w:rFonts w:ascii="Arial" w:eastAsia="Calibri" w:hAnsi="Arial" w:cs="Arial"/>
        </w:rPr>
        <w:t xml:space="preserve">FETE DE LA MUSIQUE : Monsieur TRABELSI annonce la manifestation pour le 17 Juin 2023.  </w:t>
      </w:r>
    </w:p>
    <w:p w:rsidR="004C1DE9" w:rsidRPr="00F14FCF" w:rsidRDefault="004C1DE9" w:rsidP="00AD0E82">
      <w:pPr>
        <w:pStyle w:val="Sansinterligne"/>
        <w:spacing w:line="276" w:lineRule="auto"/>
        <w:jc w:val="both"/>
        <w:rPr>
          <w:rFonts w:ascii="Arial" w:eastAsia="Calibri" w:hAnsi="Arial" w:cs="Arial"/>
        </w:rPr>
      </w:pPr>
      <w:r w:rsidRPr="00F14FCF">
        <w:rPr>
          <w:rFonts w:ascii="Arial" w:eastAsia="Calibri" w:hAnsi="Arial" w:cs="Arial"/>
          <w:b/>
        </w:rPr>
        <w:t xml:space="preserve">APPEL DU 18 JUIN : </w:t>
      </w:r>
      <w:r w:rsidRPr="00F14FCF">
        <w:rPr>
          <w:rFonts w:ascii="Arial" w:eastAsia="Calibri" w:hAnsi="Arial" w:cs="Arial"/>
        </w:rPr>
        <w:t xml:space="preserve">tout le monde est invité au dépôt de gerbe. </w:t>
      </w:r>
    </w:p>
    <w:p w:rsidR="004C1DE9" w:rsidRPr="00F14FCF" w:rsidRDefault="004C1DE9" w:rsidP="00AD0E82">
      <w:pPr>
        <w:pStyle w:val="Sansinterligne"/>
        <w:spacing w:line="276" w:lineRule="auto"/>
        <w:jc w:val="both"/>
        <w:rPr>
          <w:rFonts w:ascii="Arial" w:eastAsia="Calibri" w:hAnsi="Arial" w:cs="Arial"/>
        </w:rPr>
      </w:pPr>
      <w:r w:rsidRPr="00F14FCF">
        <w:rPr>
          <w:rFonts w:ascii="Arial" w:eastAsia="Calibri" w:hAnsi="Arial" w:cs="Arial"/>
        </w:rPr>
        <w:t xml:space="preserve">COMMISSION JEUNESSE / MANIFESTATIONS : Monsieur ADOUENI, Adjoint en charge du secteur rappelle qu’un planning des manifestations de l’été a été établi, cela permettra de nombreuses activités. La fin de l’été se terminera par les journées du patrimoine, une nouvelle manifestation qui mettra en valeur l’histoire de la Commune. </w:t>
      </w:r>
    </w:p>
    <w:p w:rsidR="004C1DE9" w:rsidRPr="00F14FCF" w:rsidRDefault="004C1DE9" w:rsidP="00AD0E82">
      <w:pPr>
        <w:pStyle w:val="Sansinterligne"/>
        <w:spacing w:line="276" w:lineRule="auto"/>
        <w:jc w:val="both"/>
        <w:rPr>
          <w:rFonts w:ascii="Arial" w:eastAsia="Calibri" w:hAnsi="Arial" w:cs="Arial"/>
        </w:rPr>
      </w:pPr>
    </w:p>
    <w:p w:rsidR="004C1DE9" w:rsidRPr="00F14FCF" w:rsidRDefault="004C1DE9" w:rsidP="00AD0E82">
      <w:pPr>
        <w:pStyle w:val="Sansinterligne"/>
        <w:spacing w:line="276" w:lineRule="auto"/>
        <w:jc w:val="both"/>
        <w:rPr>
          <w:rFonts w:ascii="Arial" w:eastAsia="Calibri" w:hAnsi="Arial" w:cs="Arial"/>
        </w:rPr>
      </w:pPr>
      <w:r w:rsidRPr="00F14FCF">
        <w:rPr>
          <w:rFonts w:ascii="Arial" w:eastAsia="Calibri" w:hAnsi="Arial" w:cs="Arial"/>
        </w:rPr>
        <w:t xml:space="preserve">L’ordre du jour étant épuisé, Monsieur le </w:t>
      </w:r>
      <w:r w:rsidR="008C183A" w:rsidRPr="00F14FCF">
        <w:rPr>
          <w:rFonts w:ascii="Arial" w:eastAsia="Calibri" w:hAnsi="Arial" w:cs="Arial"/>
        </w:rPr>
        <w:t>maire lève la séance à 21 H 15 </w:t>
      </w:r>
    </w:p>
    <w:p w:rsidR="004C1DE9" w:rsidRPr="00F14FCF" w:rsidRDefault="004C1DE9" w:rsidP="00AD0E82">
      <w:pPr>
        <w:pStyle w:val="Sansinterligne"/>
        <w:spacing w:line="276" w:lineRule="auto"/>
        <w:jc w:val="both"/>
        <w:rPr>
          <w:rFonts w:ascii="Arial" w:eastAsia="Calibri" w:hAnsi="Arial" w:cs="Arial"/>
        </w:rPr>
      </w:pPr>
    </w:p>
    <w:p w:rsidR="004C1DE9" w:rsidRPr="00F14FCF" w:rsidRDefault="004C1DE9" w:rsidP="00AD0E82">
      <w:pPr>
        <w:pStyle w:val="Sansinterligne"/>
        <w:spacing w:line="276" w:lineRule="auto"/>
        <w:jc w:val="both"/>
        <w:rPr>
          <w:rFonts w:ascii="Arial" w:eastAsia="Calibri" w:hAnsi="Arial" w:cs="Arial"/>
        </w:rPr>
      </w:pPr>
    </w:p>
    <w:p w:rsidR="00055E0E" w:rsidRPr="00F14FCF" w:rsidRDefault="00055E0E" w:rsidP="00AD0E82">
      <w:pPr>
        <w:pStyle w:val="Sansinterligne"/>
        <w:spacing w:line="276" w:lineRule="auto"/>
        <w:jc w:val="both"/>
        <w:rPr>
          <w:rFonts w:ascii="Arial" w:eastAsia="Calibri" w:hAnsi="Arial" w:cs="Arial"/>
        </w:rPr>
      </w:pPr>
    </w:p>
    <w:p w:rsidR="007C4CE8" w:rsidRPr="00F14FCF" w:rsidRDefault="007C4CE8" w:rsidP="00AD0E82">
      <w:pPr>
        <w:pStyle w:val="Sansinterligne"/>
        <w:spacing w:line="276" w:lineRule="auto"/>
        <w:jc w:val="both"/>
        <w:rPr>
          <w:rFonts w:ascii="Arial" w:eastAsia="Calibri" w:hAnsi="Arial" w:cs="Arial"/>
        </w:rPr>
      </w:pPr>
    </w:p>
    <w:p w:rsidR="00C47275" w:rsidRPr="00F14FCF" w:rsidRDefault="00C47275" w:rsidP="00067CBF">
      <w:pPr>
        <w:pStyle w:val="Sansinterligne"/>
        <w:spacing w:line="276" w:lineRule="auto"/>
        <w:rPr>
          <w:rFonts w:ascii="Arial" w:eastAsia="Calibri" w:hAnsi="Arial" w:cs="Arial"/>
          <w:b/>
          <w:color w:val="008080"/>
        </w:rPr>
      </w:pPr>
    </w:p>
    <w:p w:rsidR="00C47275" w:rsidRPr="00F14FCF" w:rsidRDefault="00C47275" w:rsidP="00067CBF">
      <w:pPr>
        <w:pStyle w:val="Sansinterligne"/>
        <w:spacing w:line="276" w:lineRule="auto"/>
        <w:rPr>
          <w:rFonts w:ascii="Arial" w:eastAsia="Calibri" w:hAnsi="Arial" w:cs="Arial"/>
          <w:b/>
          <w:color w:val="008080"/>
        </w:rPr>
      </w:pPr>
    </w:p>
    <w:p w:rsidR="00C47275" w:rsidRPr="00F14FCF" w:rsidRDefault="00C47275" w:rsidP="00067CBF">
      <w:pPr>
        <w:pStyle w:val="Sansinterligne"/>
        <w:spacing w:line="276" w:lineRule="auto"/>
        <w:rPr>
          <w:rFonts w:ascii="Arial" w:eastAsia="Calibri" w:hAnsi="Arial" w:cs="Arial"/>
          <w:b/>
          <w:color w:val="008080"/>
        </w:rPr>
      </w:pPr>
    </w:p>
    <w:p w:rsidR="000A5A09" w:rsidRPr="00F14FCF" w:rsidRDefault="000A5A09" w:rsidP="00067CBF">
      <w:pPr>
        <w:pStyle w:val="Corpsdetexte"/>
        <w:spacing w:line="276" w:lineRule="auto"/>
        <w:rPr>
          <w:rFonts w:ascii="Arial" w:eastAsia="Calibri" w:hAnsi="Arial" w:cs="Arial"/>
        </w:rPr>
      </w:pPr>
    </w:p>
    <w:p w:rsidR="00FD5DA7" w:rsidRPr="00F14FCF" w:rsidRDefault="00FD5DA7" w:rsidP="00067CBF">
      <w:pPr>
        <w:pStyle w:val="Corpsdetexte"/>
        <w:spacing w:line="276" w:lineRule="auto"/>
        <w:rPr>
          <w:rFonts w:ascii="Arial" w:eastAsia="Calibri" w:hAnsi="Arial" w:cs="Arial"/>
          <w:color w:val="000000" w:themeColor="text1"/>
        </w:rPr>
      </w:pPr>
    </w:p>
    <w:sectPr w:rsidR="00FD5DA7" w:rsidRPr="00F14FCF" w:rsidSect="004456CD">
      <w:headerReference w:type="default" r:id="rId11"/>
      <w:footerReference w:type="default" r:id="rId12"/>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15" w:rsidRDefault="00D32515" w:rsidP="00E64F8E">
      <w:pPr>
        <w:spacing w:after="0" w:line="240" w:lineRule="auto"/>
      </w:pPr>
      <w:r>
        <w:separator/>
      </w:r>
    </w:p>
  </w:endnote>
  <w:endnote w:type="continuationSeparator" w:id="0">
    <w:p w:rsidR="00D32515" w:rsidRDefault="00D32515" w:rsidP="00E6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4B" w:rsidRDefault="00B2514B">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29B3FDBA" wp14:editId="1D927ED0">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3-06-09T00:00:00Z">
                                <w:dateFormat w:val="dd MMMM yyyy"/>
                                <w:lid w:val="fr-FR"/>
                                <w:storeMappedDataAs w:val="dateTime"/>
                                <w:calendar w:val="gregorian"/>
                              </w:date>
                            </w:sdtPr>
                            <w:sdtEndPr/>
                            <w:sdtContent>
                              <w:p w:rsidR="00B2514B" w:rsidRDefault="00AD0E82">
                                <w:pPr>
                                  <w:jc w:val="right"/>
                                  <w:rPr>
                                    <w:color w:val="7F7F7F" w:themeColor="text1" w:themeTint="80"/>
                                  </w:rPr>
                                </w:pPr>
                                <w:r>
                                  <w:rPr>
                                    <w:color w:val="7F7F7F" w:themeColor="text1" w:themeTint="80"/>
                                  </w:rPr>
                                  <w:t>09 juin 2023</w:t>
                                </w:r>
                              </w:p>
                            </w:sdtContent>
                          </w:sdt>
                          <w:p w:rsidR="00B2514B" w:rsidRDefault="00B2514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9B3FDBA"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MqsAA&#10;AADbAAAADwAAAGRycy9kb3ducmV2LnhtbERPTWsCMRC9F/wPYQQvRbNVKLI1ShUED6W0KtLjsBk3&#10;SzeTZZO66b/vHIQeH+97tcm+VTfqYxPYwNOsAEVcBdtwbeB82k+XoGJCttgGJgO/FGGzHj2ssLRh&#10;4E+6HVOtJIRjiQZcSl2pdawceYyz0BELdw29xySwr7XtcZBw3+p5UTxrjw1Lg8OOdo6q7+OPN7C4&#10;2vNl+KDD/jHFt/cvt6U6Z2Mm4/z6AipRTv/iu/tgxSdj5Yv8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xMqsAAAADbAAAADwAAAAAAAAAAAAAAAACYAgAAZHJzL2Rvd25y&#10;ZXYueG1sUEsFBgAAAAAEAAQA9QAAAIUDAAAAAA==&#10;" fillcolor="teal"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3-06-09T00:00:00Z">
                          <w:dateFormat w:val="dd MMMM yyyy"/>
                          <w:lid w:val="fr-FR"/>
                          <w:storeMappedDataAs w:val="dateTime"/>
                          <w:calendar w:val="gregorian"/>
                        </w:date>
                      </w:sdtPr>
                      <w:sdtEndPr/>
                      <w:sdtContent>
                        <w:p w:rsidR="00B2514B" w:rsidRDefault="00AD0E82">
                          <w:pPr>
                            <w:jc w:val="right"/>
                            <w:rPr>
                              <w:color w:val="7F7F7F" w:themeColor="text1" w:themeTint="80"/>
                            </w:rPr>
                          </w:pPr>
                          <w:r>
                            <w:rPr>
                              <w:color w:val="7F7F7F" w:themeColor="text1" w:themeTint="80"/>
                            </w:rPr>
                            <w:t>09 juin 2023</w:t>
                          </w:r>
                        </w:p>
                      </w:sdtContent>
                    </w:sdt>
                    <w:p w:rsidR="00B2514B" w:rsidRDefault="00B2514B">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7919996A" wp14:editId="5EF518DD">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0808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514B" w:rsidRDefault="00B2514B" w:rsidP="008F5436">
                          <w:pPr>
                            <w:shd w:val="clear" w:color="auto" w:fill="00808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247C68">
                            <w:rPr>
                              <w:noProof/>
                              <w:color w:val="FFFFFF" w:themeColor="background1"/>
                              <w:sz w:val="28"/>
                              <w:szCs w:val="28"/>
                            </w:rPr>
                            <w:t>12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9996A"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" fillcolor="teal" stroked="f" strokeweight="3pt">
              <v:textbox>
                <w:txbxContent>
                  <w:p w:rsidR="00B2514B" w:rsidRDefault="00B2514B" w:rsidP="008F5436">
                    <w:pPr>
                      <w:shd w:val="clear" w:color="auto" w:fill="00808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247C68">
                      <w:rPr>
                        <w:noProof/>
                        <w:color w:val="FFFFFF" w:themeColor="background1"/>
                        <w:sz w:val="28"/>
                        <w:szCs w:val="28"/>
                      </w:rPr>
                      <w:t>12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15" w:rsidRDefault="00D32515" w:rsidP="00E64F8E">
      <w:pPr>
        <w:spacing w:after="0" w:line="240" w:lineRule="auto"/>
      </w:pPr>
      <w:r>
        <w:separator/>
      </w:r>
    </w:p>
  </w:footnote>
  <w:footnote w:type="continuationSeparator" w:id="0">
    <w:p w:rsidR="00D32515" w:rsidRDefault="00D32515" w:rsidP="00E6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4B" w:rsidRDefault="00B2514B" w:rsidP="009B5D66">
    <w:pPr>
      <w:pStyle w:val="En-tte"/>
      <w:jc w:val="center"/>
    </w:pPr>
    <w:r>
      <w:t>Commune de Le Plessis Belleville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BFD"/>
    <w:multiLevelType w:val="hybridMultilevel"/>
    <w:tmpl w:val="8BC478C8"/>
    <w:lvl w:ilvl="0" w:tplc="B41C412C">
      <w:numFmt w:val="bullet"/>
      <w:lvlText w:val="-"/>
      <w:lvlJc w:val="left"/>
      <w:pPr>
        <w:ind w:left="1770" w:hanging="360"/>
      </w:pPr>
      <w:rPr>
        <w:rFonts w:ascii="Arial" w:eastAsia="Times New Roman"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1723454B"/>
    <w:multiLevelType w:val="multilevel"/>
    <w:tmpl w:val="3BAED9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73BE0"/>
    <w:multiLevelType w:val="hybridMultilevel"/>
    <w:tmpl w:val="45A688B0"/>
    <w:lvl w:ilvl="0" w:tplc="3BA6A728">
      <w:numFmt w:val="bullet"/>
      <w:lvlText w:val="-"/>
      <w:lvlJc w:val="left"/>
      <w:pPr>
        <w:ind w:left="1080" w:hanging="360"/>
      </w:pPr>
      <w:rPr>
        <w:rFonts w:ascii="Trebuchet MS" w:eastAsiaTheme="minorEastAsia" w:hAnsi="Trebuchet MS" w:cs="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FFA02EA"/>
    <w:multiLevelType w:val="hybridMultilevel"/>
    <w:tmpl w:val="09347A4C"/>
    <w:lvl w:ilvl="0" w:tplc="F3861C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C18EE"/>
    <w:multiLevelType w:val="hybridMultilevel"/>
    <w:tmpl w:val="AF409556"/>
    <w:lvl w:ilvl="0" w:tplc="86D881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8645B"/>
    <w:multiLevelType w:val="multilevel"/>
    <w:tmpl w:val="93FCA9E6"/>
    <w:styleLink w:val="LFO3"/>
    <w:lvl w:ilvl="0">
      <w:numFmt w:val="bullet"/>
      <w:pStyle w:val="Liste3"/>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DEE470B"/>
    <w:multiLevelType w:val="multilevel"/>
    <w:tmpl w:val="57F23B4C"/>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7" w15:restartNumberingAfterBreak="0">
    <w:nsid w:val="356A5DF4"/>
    <w:multiLevelType w:val="hybridMultilevel"/>
    <w:tmpl w:val="AE768914"/>
    <w:lvl w:ilvl="0" w:tplc="037289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9C5134"/>
    <w:multiLevelType w:val="hybridMultilevel"/>
    <w:tmpl w:val="0BC016FE"/>
    <w:lvl w:ilvl="0" w:tplc="920C475C">
      <w:numFmt w:val="bullet"/>
      <w:lvlText w:val="-"/>
      <w:lvlJc w:val="left"/>
      <w:pPr>
        <w:ind w:left="2490" w:hanging="360"/>
      </w:pPr>
      <w:rPr>
        <w:rFonts w:ascii="Arial" w:eastAsia="Times New Roman"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9" w15:restartNumberingAfterBreak="0">
    <w:nsid w:val="39DA2038"/>
    <w:multiLevelType w:val="multilevel"/>
    <w:tmpl w:val="7596719C"/>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0" w15:restartNumberingAfterBreak="0">
    <w:nsid w:val="3A1B705B"/>
    <w:multiLevelType w:val="multilevel"/>
    <w:tmpl w:val="4AA6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016C3"/>
    <w:multiLevelType w:val="hybridMultilevel"/>
    <w:tmpl w:val="9524FF3C"/>
    <w:lvl w:ilvl="0" w:tplc="5D90BA9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DB11E3"/>
    <w:multiLevelType w:val="hybridMultilevel"/>
    <w:tmpl w:val="BACE2AF6"/>
    <w:lvl w:ilvl="0" w:tplc="CF047A06">
      <w:start w:val="202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181ED4"/>
    <w:multiLevelType w:val="multilevel"/>
    <w:tmpl w:val="CD1C586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8B7405"/>
    <w:multiLevelType w:val="hybridMultilevel"/>
    <w:tmpl w:val="D04A5724"/>
    <w:lvl w:ilvl="0" w:tplc="BE88F28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F74B4B"/>
    <w:multiLevelType w:val="hybridMultilevel"/>
    <w:tmpl w:val="765C2DF0"/>
    <w:lvl w:ilvl="0" w:tplc="F3861C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716B67"/>
    <w:multiLevelType w:val="hybridMultilevel"/>
    <w:tmpl w:val="335A5876"/>
    <w:lvl w:ilvl="0" w:tplc="F3861C8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DB2148"/>
    <w:multiLevelType w:val="hybridMultilevel"/>
    <w:tmpl w:val="0560A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7"/>
  </w:num>
  <w:num w:numId="5">
    <w:abstractNumId w:val="17"/>
  </w:num>
  <w:num w:numId="6">
    <w:abstractNumId w:val="14"/>
  </w:num>
  <w:num w:numId="7">
    <w:abstractNumId w:val="2"/>
  </w:num>
  <w:num w:numId="8">
    <w:abstractNumId w:val="11"/>
  </w:num>
  <w:num w:numId="9">
    <w:abstractNumId w:val="13"/>
  </w:num>
  <w:num w:numId="10">
    <w:abstractNumId w:val="9"/>
  </w:num>
  <w:num w:numId="11">
    <w:abstractNumId w:val="1"/>
  </w:num>
  <w:num w:numId="12">
    <w:abstractNumId w:val="6"/>
  </w:num>
  <w:num w:numId="13">
    <w:abstractNumId w:val="4"/>
  </w:num>
  <w:num w:numId="14">
    <w:abstractNumId w:val="3"/>
  </w:num>
  <w:num w:numId="15">
    <w:abstractNumId w:val="16"/>
  </w:num>
  <w:num w:numId="16">
    <w:abstractNumId w:val="15"/>
  </w:num>
  <w:num w:numId="17">
    <w:abstractNumId w:val="0"/>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53"/>
    <w:rsid w:val="00005EFA"/>
    <w:rsid w:val="00007036"/>
    <w:rsid w:val="00011E55"/>
    <w:rsid w:val="00015411"/>
    <w:rsid w:val="00017CDC"/>
    <w:rsid w:val="00020E95"/>
    <w:rsid w:val="00026EB3"/>
    <w:rsid w:val="00050F75"/>
    <w:rsid w:val="00052B69"/>
    <w:rsid w:val="00053AEA"/>
    <w:rsid w:val="00055E0E"/>
    <w:rsid w:val="0006577E"/>
    <w:rsid w:val="00067CBF"/>
    <w:rsid w:val="00071A5D"/>
    <w:rsid w:val="000720C2"/>
    <w:rsid w:val="00077B55"/>
    <w:rsid w:val="000819B5"/>
    <w:rsid w:val="0008216D"/>
    <w:rsid w:val="0008349B"/>
    <w:rsid w:val="000863CB"/>
    <w:rsid w:val="0009526B"/>
    <w:rsid w:val="00096732"/>
    <w:rsid w:val="000968A7"/>
    <w:rsid w:val="0009795A"/>
    <w:rsid w:val="000A5A09"/>
    <w:rsid w:val="000A6D7B"/>
    <w:rsid w:val="000B1096"/>
    <w:rsid w:val="000B1967"/>
    <w:rsid w:val="000B2003"/>
    <w:rsid w:val="000B6789"/>
    <w:rsid w:val="000B6BB2"/>
    <w:rsid w:val="000C1EE2"/>
    <w:rsid w:val="000C6ECF"/>
    <w:rsid w:val="000C73B6"/>
    <w:rsid w:val="000D480F"/>
    <w:rsid w:val="000D6E8D"/>
    <w:rsid w:val="000E175F"/>
    <w:rsid w:val="000E28DA"/>
    <w:rsid w:val="000E4EBE"/>
    <w:rsid w:val="000F4990"/>
    <w:rsid w:val="000F6736"/>
    <w:rsid w:val="000F683C"/>
    <w:rsid w:val="000F7220"/>
    <w:rsid w:val="001018D3"/>
    <w:rsid w:val="00103F56"/>
    <w:rsid w:val="00105C8A"/>
    <w:rsid w:val="001105E5"/>
    <w:rsid w:val="00115249"/>
    <w:rsid w:val="001158A5"/>
    <w:rsid w:val="00120E3A"/>
    <w:rsid w:val="0012364D"/>
    <w:rsid w:val="001259F5"/>
    <w:rsid w:val="00130641"/>
    <w:rsid w:val="00135867"/>
    <w:rsid w:val="00136DD8"/>
    <w:rsid w:val="00137F9A"/>
    <w:rsid w:val="00141053"/>
    <w:rsid w:val="001430CD"/>
    <w:rsid w:val="0014381E"/>
    <w:rsid w:val="001444C9"/>
    <w:rsid w:val="00146500"/>
    <w:rsid w:val="001505DE"/>
    <w:rsid w:val="00161A34"/>
    <w:rsid w:val="001629AC"/>
    <w:rsid w:val="001638E3"/>
    <w:rsid w:val="00164E73"/>
    <w:rsid w:val="00174721"/>
    <w:rsid w:val="00180105"/>
    <w:rsid w:val="00191D96"/>
    <w:rsid w:val="00192CBE"/>
    <w:rsid w:val="00193618"/>
    <w:rsid w:val="00194074"/>
    <w:rsid w:val="00196B47"/>
    <w:rsid w:val="00196C20"/>
    <w:rsid w:val="0019726F"/>
    <w:rsid w:val="001A1CAC"/>
    <w:rsid w:val="001A1F48"/>
    <w:rsid w:val="001A2C4A"/>
    <w:rsid w:val="001A398C"/>
    <w:rsid w:val="001A3B76"/>
    <w:rsid w:val="001A49E9"/>
    <w:rsid w:val="001B0881"/>
    <w:rsid w:val="001B1365"/>
    <w:rsid w:val="001C195D"/>
    <w:rsid w:val="001C22B6"/>
    <w:rsid w:val="001D22F2"/>
    <w:rsid w:val="001D40BE"/>
    <w:rsid w:val="001E1907"/>
    <w:rsid w:val="001E6707"/>
    <w:rsid w:val="001F3828"/>
    <w:rsid w:val="001F56F3"/>
    <w:rsid w:val="001F5DA3"/>
    <w:rsid w:val="002009F1"/>
    <w:rsid w:val="00203A19"/>
    <w:rsid w:val="00205608"/>
    <w:rsid w:val="00206E29"/>
    <w:rsid w:val="002073A9"/>
    <w:rsid w:val="00223560"/>
    <w:rsid w:val="00227A84"/>
    <w:rsid w:val="00227FFC"/>
    <w:rsid w:val="00231359"/>
    <w:rsid w:val="002324AA"/>
    <w:rsid w:val="00232982"/>
    <w:rsid w:val="00242702"/>
    <w:rsid w:val="00247C68"/>
    <w:rsid w:val="00251094"/>
    <w:rsid w:val="00261C15"/>
    <w:rsid w:val="00264B29"/>
    <w:rsid w:val="0026552F"/>
    <w:rsid w:val="002703BD"/>
    <w:rsid w:val="00273F32"/>
    <w:rsid w:val="002758A5"/>
    <w:rsid w:val="00275FC5"/>
    <w:rsid w:val="00277FC8"/>
    <w:rsid w:val="00282D76"/>
    <w:rsid w:val="00285460"/>
    <w:rsid w:val="002904E8"/>
    <w:rsid w:val="002908AF"/>
    <w:rsid w:val="0029317B"/>
    <w:rsid w:val="00297B23"/>
    <w:rsid w:val="002A15FC"/>
    <w:rsid w:val="002A2919"/>
    <w:rsid w:val="002A31A3"/>
    <w:rsid w:val="002A418C"/>
    <w:rsid w:val="002A46AF"/>
    <w:rsid w:val="002A474D"/>
    <w:rsid w:val="002A5460"/>
    <w:rsid w:val="002A64ED"/>
    <w:rsid w:val="002A68C8"/>
    <w:rsid w:val="002B1AAB"/>
    <w:rsid w:val="002B4ADE"/>
    <w:rsid w:val="002C1FC0"/>
    <w:rsid w:val="002C46BA"/>
    <w:rsid w:val="002C4867"/>
    <w:rsid w:val="002C5ABE"/>
    <w:rsid w:val="002D08CA"/>
    <w:rsid w:val="002D1935"/>
    <w:rsid w:val="002D2655"/>
    <w:rsid w:val="002D374F"/>
    <w:rsid w:val="002D79A7"/>
    <w:rsid w:val="002E0B5A"/>
    <w:rsid w:val="002E0F57"/>
    <w:rsid w:val="002E1DEB"/>
    <w:rsid w:val="002E59D1"/>
    <w:rsid w:val="002E6393"/>
    <w:rsid w:val="002E7315"/>
    <w:rsid w:val="002E7AF7"/>
    <w:rsid w:val="002F0339"/>
    <w:rsid w:val="002F23D0"/>
    <w:rsid w:val="003034C8"/>
    <w:rsid w:val="003061B4"/>
    <w:rsid w:val="003061D2"/>
    <w:rsid w:val="00313A86"/>
    <w:rsid w:val="00314941"/>
    <w:rsid w:val="0031707B"/>
    <w:rsid w:val="00317CB3"/>
    <w:rsid w:val="00321A88"/>
    <w:rsid w:val="00321BBB"/>
    <w:rsid w:val="00321FDC"/>
    <w:rsid w:val="00324DCA"/>
    <w:rsid w:val="00326A1A"/>
    <w:rsid w:val="00336D92"/>
    <w:rsid w:val="00344C8B"/>
    <w:rsid w:val="00357A32"/>
    <w:rsid w:val="00362410"/>
    <w:rsid w:val="003660FE"/>
    <w:rsid w:val="003730FE"/>
    <w:rsid w:val="0037320D"/>
    <w:rsid w:val="00374BFD"/>
    <w:rsid w:val="003765BA"/>
    <w:rsid w:val="00380778"/>
    <w:rsid w:val="003819C0"/>
    <w:rsid w:val="00396DAD"/>
    <w:rsid w:val="003A3E94"/>
    <w:rsid w:val="003A4CA1"/>
    <w:rsid w:val="003A7D88"/>
    <w:rsid w:val="003B14C9"/>
    <w:rsid w:val="003B2D52"/>
    <w:rsid w:val="003B4972"/>
    <w:rsid w:val="003C0990"/>
    <w:rsid w:val="003C193A"/>
    <w:rsid w:val="003C39DD"/>
    <w:rsid w:val="003C482C"/>
    <w:rsid w:val="003C5ADE"/>
    <w:rsid w:val="003D13DA"/>
    <w:rsid w:val="003D341A"/>
    <w:rsid w:val="003D5AF5"/>
    <w:rsid w:val="003D6ED9"/>
    <w:rsid w:val="003E0EB2"/>
    <w:rsid w:val="003E195A"/>
    <w:rsid w:val="003E3F13"/>
    <w:rsid w:val="003E4B32"/>
    <w:rsid w:val="003E798C"/>
    <w:rsid w:val="003F6816"/>
    <w:rsid w:val="00401C27"/>
    <w:rsid w:val="00402B0E"/>
    <w:rsid w:val="00404AF4"/>
    <w:rsid w:val="00405308"/>
    <w:rsid w:val="00407BA5"/>
    <w:rsid w:val="00413563"/>
    <w:rsid w:val="004141DC"/>
    <w:rsid w:val="00420948"/>
    <w:rsid w:val="0042219A"/>
    <w:rsid w:val="00423070"/>
    <w:rsid w:val="00423553"/>
    <w:rsid w:val="00423F56"/>
    <w:rsid w:val="0042510C"/>
    <w:rsid w:val="00432FCD"/>
    <w:rsid w:val="004368B6"/>
    <w:rsid w:val="0044210B"/>
    <w:rsid w:val="004456CD"/>
    <w:rsid w:val="00455DD3"/>
    <w:rsid w:val="00463387"/>
    <w:rsid w:val="00463757"/>
    <w:rsid w:val="00464910"/>
    <w:rsid w:val="004653CB"/>
    <w:rsid w:val="004778B7"/>
    <w:rsid w:val="00480C6A"/>
    <w:rsid w:val="00482964"/>
    <w:rsid w:val="0048349E"/>
    <w:rsid w:val="004878C8"/>
    <w:rsid w:val="00487D4A"/>
    <w:rsid w:val="00490453"/>
    <w:rsid w:val="00497562"/>
    <w:rsid w:val="004A1E1B"/>
    <w:rsid w:val="004A2F89"/>
    <w:rsid w:val="004B5870"/>
    <w:rsid w:val="004B5D3A"/>
    <w:rsid w:val="004B76A1"/>
    <w:rsid w:val="004B7E41"/>
    <w:rsid w:val="004B7F20"/>
    <w:rsid w:val="004C0E28"/>
    <w:rsid w:val="004C1DE9"/>
    <w:rsid w:val="004C3750"/>
    <w:rsid w:val="004D68A4"/>
    <w:rsid w:val="004D7F27"/>
    <w:rsid w:val="004E3EEA"/>
    <w:rsid w:val="004E4FAB"/>
    <w:rsid w:val="004E5E28"/>
    <w:rsid w:val="004E63A9"/>
    <w:rsid w:val="004E6474"/>
    <w:rsid w:val="004F1697"/>
    <w:rsid w:val="004F1A36"/>
    <w:rsid w:val="004F3C7F"/>
    <w:rsid w:val="004F74D2"/>
    <w:rsid w:val="004F7DD8"/>
    <w:rsid w:val="00501ED6"/>
    <w:rsid w:val="00505CF2"/>
    <w:rsid w:val="0051197B"/>
    <w:rsid w:val="00511A52"/>
    <w:rsid w:val="005224A9"/>
    <w:rsid w:val="0052372F"/>
    <w:rsid w:val="00526B02"/>
    <w:rsid w:val="00526D86"/>
    <w:rsid w:val="00530A21"/>
    <w:rsid w:val="005357DC"/>
    <w:rsid w:val="0053693B"/>
    <w:rsid w:val="00545D68"/>
    <w:rsid w:val="00554DB6"/>
    <w:rsid w:val="0056251D"/>
    <w:rsid w:val="00563AEC"/>
    <w:rsid w:val="00563B95"/>
    <w:rsid w:val="0056540E"/>
    <w:rsid w:val="00575600"/>
    <w:rsid w:val="00576177"/>
    <w:rsid w:val="00576F6C"/>
    <w:rsid w:val="005933D7"/>
    <w:rsid w:val="00593C15"/>
    <w:rsid w:val="00595B46"/>
    <w:rsid w:val="00596E6F"/>
    <w:rsid w:val="00597115"/>
    <w:rsid w:val="005A39DA"/>
    <w:rsid w:val="005A7267"/>
    <w:rsid w:val="005C0A07"/>
    <w:rsid w:val="005C120D"/>
    <w:rsid w:val="005C58D4"/>
    <w:rsid w:val="005C7665"/>
    <w:rsid w:val="005D2E02"/>
    <w:rsid w:val="005D7018"/>
    <w:rsid w:val="005E312C"/>
    <w:rsid w:val="005E5EC4"/>
    <w:rsid w:val="005E74B3"/>
    <w:rsid w:val="005F04DF"/>
    <w:rsid w:val="005F0E11"/>
    <w:rsid w:val="005F2DCD"/>
    <w:rsid w:val="005F3496"/>
    <w:rsid w:val="00602D3E"/>
    <w:rsid w:val="00607A41"/>
    <w:rsid w:val="00610BFD"/>
    <w:rsid w:val="006115AE"/>
    <w:rsid w:val="006153D2"/>
    <w:rsid w:val="00616DFA"/>
    <w:rsid w:val="00620D1B"/>
    <w:rsid w:val="00620D35"/>
    <w:rsid w:val="00623C11"/>
    <w:rsid w:val="006270FB"/>
    <w:rsid w:val="0063362E"/>
    <w:rsid w:val="00636CAA"/>
    <w:rsid w:val="00637C9C"/>
    <w:rsid w:val="0064309A"/>
    <w:rsid w:val="006440F5"/>
    <w:rsid w:val="00644194"/>
    <w:rsid w:val="00644FF3"/>
    <w:rsid w:val="00645487"/>
    <w:rsid w:val="006540BB"/>
    <w:rsid w:val="006543C4"/>
    <w:rsid w:val="00657F38"/>
    <w:rsid w:val="00661A43"/>
    <w:rsid w:val="006625F7"/>
    <w:rsid w:val="0066563D"/>
    <w:rsid w:val="00667274"/>
    <w:rsid w:val="00667359"/>
    <w:rsid w:val="00667A00"/>
    <w:rsid w:val="00675A3D"/>
    <w:rsid w:val="00675FC6"/>
    <w:rsid w:val="00682D62"/>
    <w:rsid w:val="00686291"/>
    <w:rsid w:val="00692A76"/>
    <w:rsid w:val="0069609E"/>
    <w:rsid w:val="006A0C89"/>
    <w:rsid w:val="006A3A08"/>
    <w:rsid w:val="006A5FC8"/>
    <w:rsid w:val="006A62C7"/>
    <w:rsid w:val="006A686D"/>
    <w:rsid w:val="006B0501"/>
    <w:rsid w:val="006B287D"/>
    <w:rsid w:val="006C1D48"/>
    <w:rsid w:val="006C31A2"/>
    <w:rsid w:val="006D4528"/>
    <w:rsid w:val="006D73F2"/>
    <w:rsid w:val="006D7F6E"/>
    <w:rsid w:val="006F2539"/>
    <w:rsid w:val="007009F7"/>
    <w:rsid w:val="00701536"/>
    <w:rsid w:val="0070161A"/>
    <w:rsid w:val="00705408"/>
    <w:rsid w:val="00710F2B"/>
    <w:rsid w:val="0071464B"/>
    <w:rsid w:val="00716C38"/>
    <w:rsid w:val="00721F01"/>
    <w:rsid w:val="007242D1"/>
    <w:rsid w:val="00742E71"/>
    <w:rsid w:val="007468E9"/>
    <w:rsid w:val="00750034"/>
    <w:rsid w:val="00751C55"/>
    <w:rsid w:val="00756F52"/>
    <w:rsid w:val="0076155F"/>
    <w:rsid w:val="00761AF3"/>
    <w:rsid w:val="007779A8"/>
    <w:rsid w:val="0078116D"/>
    <w:rsid w:val="00785480"/>
    <w:rsid w:val="0079011E"/>
    <w:rsid w:val="0079190B"/>
    <w:rsid w:val="007A7D4F"/>
    <w:rsid w:val="007B48C6"/>
    <w:rsid w:val="007C3056"/>
    <w:rsid w:val="007C4786"/>
    <w:rsid w:val="007C4CE8"/>
    <w:rsid w:val="007C73D4"/>
    <w:rsid w:val="007D0DAC"/>
    <w:rsid w:val="007D2A89"/>
    <w:rsid w:val="007D5F04"/>
    <w:rsid w:val="007D711D"/>
    <w:rsid w:val="007E03B4"/>
    <w:rsid w:val="007E137F"/>
    <w:rsid w:val="007E2577"/>
    <w:rsid w:val="007E638C"/>
    <w:rsid w:val="00801928"/>
    <w:rsid w:val="0080485F"/>
    <w:rsid w:val="00805F4A"/>
    <w:rsid w:val="00806BE5"/>
    <w:rsid w:val="00806FD7"/>
    <w:rsid w:val="0081237B"/>
    <w:rsid w:val="00813B66"/>
    <w:rsid w:val="00815291"/>
    <w:rsid w:val="00817655"/>
    <w:rsid w:val="00822CA1"/>
    <w:rsid w:val="008232FE"/>
    <w:rsid w:val="008234B8"/>
    <w:rsid w:val="00823559"/>
    <w:rsid w:val="008277B0"/>
    <w:rsid w:val="00834848"/>
    <w:rsid w:val="00835FE8"/>
    <w:rsid w:val="0083744F"/>
    <w:rsid w:val="00840AD4"/>
    <w:rsid w:val="00845EDA"/>
    <w:rsid w:val="00851414"/>
    <w:rsid w:val="008538D2"/>
    <w:rsid w:val="008576B3"/>
    <w:rsid w:val="00860688"/>
    <w:rsid w:val="00860F7D"/>
    <w:rsid w:val="00863122"/>
    <w:rsid w:val="00863595"/>
    <w:rsid w:val="0086623A"/>
    <w:rsid w:val="0087405B"/>
    <w:rsid w:val="00887DC9"/>
    <w:rsid w:val="00890B96"/>
    <w:rsid w:val="008917B6"/>
    <w:rsid w:val="0089224A"/>
    <w:rsid w:val="008926F3"/>
    <w:rsid w:val="008A0DBD"/>
    <w:rsid w:val="008B28AF"/>
    <w:rsid w:val="008B35C8"/>
    <w:rsid w:val="008C183A"/>
    <w:rsid w:val="008D01E7"/>
    <w:rsid w:val="008D0443"/>
    <w:rsid w:val="008D19C9"/>
    <w:rsid w:val="008E2D98"/>
    <w:rsid w:val="008F142E"/>
    <w:rsid w:val="008F5436"/>
    <w:rsid w:val="008F6AFE"/>
    <w:rsid w:val="0090209E"/>
    <w:rsid w:val="00914C92"/>
    <w:rsid w:val="00920106"/>
    <w:rsid w:val="00920DF8"/>
    <w:rsid w:val="009213D1"/>
    <w:rsid w:val="00921B3A"/>
    <w:rsid w:val="00922C9B"/>
    <w:rsid w:val="00926407"/>
    <w:rsid w:val="00933837"/>
    <w:rsid w:val="00933B50"/>
    <w:rsid w:val="00935742"/>
    <w:rsid w:val="00936639"/>
    <w:rsid w:val="00936772"/>
    <w:rsid w:val="00942A86"/>
    <w:rsid w:val="00947391"/>
    <w:rsid w:val="00950A82"/>
    <w:rsid w:val="0095550C"/>
    <w:rsid w:val="0096454E"/>
    <w:rsid w:val="00965E9B"/>
    <w:rsid w:val="009719B3"/>
    <w:rsid w:val="00972447"/>
    <w:rsid w:val="00974B97"/>
    <w:rsid w:val="00983DBE"/>
    <w:rsid w:val="00984DD8"/>
    <w:rsid w:val="009955E2"/>
    <w:rsid w:val="009A1402"/>
    <w:rsid w:val="009B2D74"/>
    <w:rsid w:val="009B3552"/>
    <w:rsid w:val="009B5D66"/>
    <w:rsid w:val="009B73D8"/>
    <w:rsid w:val="009C0343"/>
    <w:rsid w:val="009C5343"/>
    <w:rsid w:val="009C77C3"/>
    <w:rsid w:val="009D0667"/>
    <w:rsid w:val="009D5A8D"/>
    <w:rsid w:val="009E311D"/>
    <w:rsid w:val="009E3F04"/>
    <w:rsid w:val="009E771A"/>
    <w:rsid w:val="009F34F1"/>
    <w:rsid w:val="009F34F9"/>
    <w:rsid w:val="009F68E9"/>
    <w:rsid w:val="00A0421D"/>
    <w:rsid w:val="00A0780F"/>
    <w:rsid w:val="00A12DE1"/>
    <w:rsid w:val="00A148B3"/>
    <w:rsid w:val="00A16FB9"/>
    <w:rsid w:val="00A206BC"/>
    <w:rsid w:val="00A22471"/>
    <w:rsid w:val="00A22F8F"/>
    <w:rsid w:val="00A26575"/>
    <w:rsid w:val="00A27F40"/>
    <w:rsid w:val="00A31A9D"/>
    <w:rsid w:val="00A42CEE"/>
    <w:rsid w:val="00A45363"/>
    <w:rsid w:val="00A5013C"/>
    <w:rsid w:val="00A57BDE"/>
    <w:rsid w:val="00A62927"/>
    <w:rsid w:val="00A637C4"/>
    <w:rsid w:val="00A7447A"/>
    <w:rsid w:val="00A81AB9"/>
    <w:rsid w:val="00A823C4"/>
    <w:rsid w:val="00A8393A"/>
    <w:rsid w:val="00A8405F"/>
    <w:rsid w:val="00A85483"/>
    <w:rsid w:val="00A854A0"/>
    <w:rsid w:val="00A861A7"/>
    <w:rsid w:val="00A94322"/>
    <w:rsid w:val="00A9561D"/>
    <w:rsid w:val="00AA0565"/>
    <w:rsid w:val="00AB1CE7"/>
    <w:rsid w:val="00AB77DB"/>
    <w:rsid w:val="00AC2AAB"/>
    <w:rsid w:val="00AD0E82"/>
    <w:rsid w:val="00AD34B2"/>
    <w:rsid w:val="00AE331C"/>
    <w:rsid w:val="00AE355C"/>
    <w:rsid w:val="00AE78C2"/>
    <w:rsid w:val="00AF268F"/>
    <w:rsid w:val="00AF2BAA"/>
    <w:rsid w:val="00AF32DF"/>
    <w:rsid w:val="00B00547"/>
    <w:rsid w:val="00B040A4"/>
    <w:rsid w:val="00B07465"/>
    <w:rsid w:val="00B07B23"/>
    <w:rsid w:val="00B104B4"/>
    <w:rsid w:val="00B10500"/>
    <w:rsid w:val="00B115F3"/>
    <w:rsid w:val="00B208AC"/>
    <w:rsid w:val="00B2514B"/>
    <w:rsid w:val="00B27455"/>
    <w:rsid w:val="00B27EE1"/>
    <w:rsid w:val="00B3066B"/>
    <w:rsid w:val="00B35421"/>
    <w:rsid w:val="00B407BE"/>
    <w:rsid w:val="00B424C9"/>
    <w:rsid w:val="00B4371E"/>
    <w:rsid w:val="00B44A60"/>
    <w:rsid w:val="00B44CCB"/>
    <w:rsid w:val="00B51AA7"/>
    <w:rsid w:val="00B52AB0"/>
    <w:rsid w:val="00B55CCE"/>
    <w:rsid w:val="00B55F99"/>
    <w:rsid w:val="00B57962"/>
    <w:rsid w:val="00B60D1C"/>
    <w:rsid w:val="00B65C4F"/>
    <w:rsid w:val="00B66090"/>
    <w:rsid w:val="00B72DB4"/>
    <w:rsid w:val="00B764EB"/>
    <w:rsid w:val="00B77766"/>
    <w:rsid w:val="00B837FB"/>
    <w:rsid w:val="00B87CAB"/>
    <w:rsid w:val="00B96BC2"/>
    <w:rsid w:val="00B97A3C"/>
    <w:rsid w:val="00BA4237"/>
    <w:rsid w:val="00BA445D"/>
    <w:rsid w:val="00BA708C"/>
    <w:rsid w:val="00BA7832"/>
    <w:rsid w:val="00BB2578"/>
    <w:rsid w:val="00BB7A90"/>
    <w:rsid w:val="00BC7DC1"/>
    <w:rsid w:val="00BD30DB"/>
    <w:rsid w:val="00BD4F08"/>
    <w:rsid w:val="00BD6293"/>
    <w:rsid w:val="00BD6E8C"/>
    <w:rsid w:val="00BD7833"/>
    <w:rsid w:val="00BE2ABA"/>
    <w:rsid w:val="00BE35F7"/>
    <w:rsid w:val="00BE3735"/>
    <w:rsid w:val="00BE70CB"/>
    <w:rsid w:val="00BF0AA3"/>
    <w:rsid w:val="00BF2472"/>
    <w:rsid w:val="00BF2D15"/>
    <w:rsid w:val="00C1085C"/>
    <w:rsid w:val="00C111BE"/>
    <w:rsid w:val="00C1147D"/>
    <w:rsid w:val="00C1459B"/>
    <w:rsid w:val="00C16702"/>
    <w:rsid w:val="00C2452D"/>
    <w:rsid w:val="00C25E40"/>
    <w:rsid w:val="00C325A3"/>
    <w:rsid w:val="00C327D3"/>
    <w:rsid w:val="00C37793"/>
    <w:rsid w:val="00C4113C"/>
    <w:rsid w:val="00C47275"/>
    <w:rsid w:val="00C47406"/>
    <w:rsid w:val="00C50F80"/>
    <w:rsid w:val="00C52802"/>
    <w:rsid w:val="00C5711B"/>
    <w:rsid w:val="00C70D0F"/>
    <w:rsid w:val="00C742D3"/>
    <w:rsid w:val="00C81452"/>
    <w:rsid w:val="00C83B02"/>
    <w:rsid w:val="00C91D4E"/>
    <w:rsid w:val="00C91EBD"/>
    <w:rsid w:val="00C957C8"/>
    <w:rsid w:val="00CA0288"/>
    <w:rsid w:val="00CA7AB3"/>
    <w:rsid w:val="00CB00B1"/>
    <w:rsid w:val="00CC4805"/>
    <w:rsid w:val="00CC6D03"/>
    <w:rsid w:val="00CC7B14"/>
    <w:rsid w:val="00CD4134"/>
    <w:rsid w:val="00CD4CF5"/>
    <w:rsid w:val="00CD5D05"/>
    <w:rsid w:val="00CD7FAF"/>
    <w:rsid w:val="00CE00DD"/>
    <w:rsid w:val="00CE2B53"/>
    <w:rsid w:val="00CE4F61"/>
    <w:rsid w:val="00D02DF0"/>
    <w:rsid w:val="00D03687"/>
    <w:rsid w:val="00D03E31"/>
    <w:rsid w:val="00D07DB9"/>
    <w:rsid w:val="00D11BBD"/>
    <w:rsid w:val="00D12B76"/>
    <w:rsid w:val="00D16126"/>
    <w:rsid w:val="00D17690"/>
    <w:rsid w:val="00D224C7"/>
    <w:rsid w:val="00D236AA"/>
    <w:rsid w:val="00D25C6E"/>
    <w:rsid w:val="00D272C0"/>
    <w:rsid w:val="00D32515"/>
    <w:rsid w:val="00D34488"/>
    <w:rsid w:val="00D431F5"/>
    <w:rsid w:val="00D444C2"/>
    <w:rsid w:val="00D4581E"/>
    <w:rsid w:val="00D46FDE"/>
    <w:rsid w:val="00D5049C"/>
    <w:rsid w:val="00D527AB"/>
    <w:rsid w:val="00D65617"/>
    <w:rsid w:val="00D67B7E"/>
    <w:rsid w:val="00D8208D"/>
    <w:rsid w:val="00D861DE"/>
    <w:rsid w:val="00D8635D"/>
    <w:rsid w:val="00D86C83"/>
    <w:rsid w:val="00D87D8D"/>
    <w:rsid w:val="00D900E9"/>
    <w:rsid w:val="00D91618"/>
    <w:rsid w:val="00D916FF"/>
    <w:rsid w:val="00D938E9"/>
    <w:rsid w:val="00DA2202"/>
    <w:rsid w:val="00DB1DFA"/>
    <w:rsid w:val="00DD047D"/>
    <w:rsid w:val="00DD26D9"/>
    <w:rsid w:val="00DD64C3"/>
    <w:rsid w:val="00DD7863"/>
    <w:rsid w:val="00DE37C5"/>
    <w:rsid w:val="00DE471A"/>
    <w:rsid w:val="00DF5690"/>
    <w:rsid w:val="00E00213"/>
    <w:rsid w:val="00E015AB"/>
    <w:rsid w:val="00E02051"/>
    <w:rsid w:val="00E028F8"/>
    <w:rsid w:val="00E047C3"/>
    <w:rsid w:val="00E101B8"/>
    <w:rsid w:val="00E12435"/>
    <w:rsid w:val="00E12E9D"/>
    <w:rsid w:val="00E17D01"/>
    <w:rsid w:val="00E20095"/>
    <w:rsid w:val="00E24C70"/>
    <w:rsid w:val="00E2546A"/>
    <w:rsid w:val="00E25FA2"/>
    <w:rsid w:val="00E31FAB"/>
    <w:rsid w:val="00E32366"/>
    <w:rsid w:val="00E4006E"/>
    <w:rsid w:val="00E44B2F"/>
    <w:rsid w:val="00E47FC5"/>
    <w:rsid w:val="00E51959"/>
    <w:rsid w:val="00E53AF9"/>
    <w:rsid w:val="00E558DE"/>
    <w:rsid w:val="00E55B82"/>
    <w:rsid w:val="00E643D0"/>
    <w:rsid w:val="00E64F8E"/>
    <w:rsid w:val="00E66D94"/>
    <w:rsid w:val="00E675BA"/>
    <w:rsid w:val="00E81397"/>
    <w:rsid w:val="00E81BC3"/>
    <w:rsid w:val="00E81CB0"/>
    <w:rsid w:val="00E93325"/>
    <w:rsid w:val="00E96641"/>
    <w:rsid w:val="00EA1E6D"/>
    <w:rsid w:val="00EA43F8"/>
    <w:rsid w:val="00EA5B69"/>
    <w:rsid w:val="00EB3416"/>
    <w:rsid w:val="00EB6FA9"/>
    <w:rsid w:val="00EC0561"/>
    <w:rsid w:val="00EC180F"/>
    <w:rsid w:val="00EC2E94"/>
    <w:rsid w:val="00EC3484"/>
    <w:rsid w:val="00EC46FE"/>
    <w:rsid w:val="00EE0FD6"/>
    <w:rsid w:val="00EE1072"/>
    <w:rsid w:val="00EE1A6F"/>
    <w:rsid w:val="00EF0B89"/>
    <w:rsid w:val="00EF0F09"/>
    <w:rsid w:val="00EF2108"/>
    <w:rsid w:val="00EF2270"/>
    <w:rsid w:val="00EF4A80"/>
    <w:rsid w:val="00EF59FE"/>
    <w:rsid w:val="00EF602A"/>
    <w:rsid w:val="00EF73BC"/>
    <w:rsid w:val="00EF79CD"/>
    <w:rsid w:val="00F05902"/>
    <w:rsid w:val="00F06AE5"/>
    <w:rsid w:val="00F070A4"/>
    <w:rsid w:val="00F12F79"/>
    <w:rsid w:val="00F135DC"/>
    <w:rsid w:val="00F149B7"/>
    <w:rsid w:val="00F14FCF"/>
    <w:rsid w:val="00F220A9"/>
    <w:rsid w:val="00F23498"/>
    <w:rsid w:val="00F249A4"/>
    <w:rsid w:val="00F2793B"/>
    <w:rsid w:val="00F32674"/>
    <w:rsid w:val="00F33A24"/>
    <w:rsid w:val="00F42578"/>
    <w:rsid w:val="00F46B13"/>
    <w:rsid w:val="00F51820"/>
    <w:rsid w:val="00F605D9"/>
    <w:rsid w:val="00F63122"/>
    <w:rsid w:val="00F64280"/>
    <w:rsid w:val="00F8160F"/>
    <w:rsid w:val="00F81890"/>
    <w:rsid w:val="00F947B9"/>
    <w:rsid w:val="00F94E23"/>
    <w:rsid w:val="00FA0120"/>
    <w:rsid w:val="00FA07B6"/>
    <w:rsid w:val="00FA3293"/>
    <w:rsid w:val="00FA4711"/>
    <w:rsid w:val="00FA6494"/>
    <w:rsid w:val="00FB0BE2"/>
    <w:rsid w:val="00FB1372"/>
    <w:rsid w:val="00FB3294"/>
    <w:rsid w:val="00FB36A9"/>
    <w:rsid w:val="00FB37A8"/>
    <w:rsid w:val="00FB3DA3"/>
    <w:rsid w:val="00FB72AD"/>
    <w:rsid w:val="00FB7630"/>
    <w:rsid w:val="00FB7FEB"/>
    <w:rsid w:val="00FC15DA"/>
    <w:rsid w:val="00FC3C49"/>
    <w:rsid w:val="00FC47B9"/>
    <w:rsid w:val="00FD1BA2"/>
    <w:rsid w:val="00FD40F2"/>
    <w:rsid w:val="00FD414A"/>
    <w:rsid w:val="00FD4953"/>
    <w:rsid w:val="00FD4E25"/>
    <w:rsid w:val="00FD5DA7"/>
    <w:rsid w:val="00FE2466"/>
    <w:rsid w:val="00FE250D"/>
    <w:rsid w:val="00FF1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D78E97-837E-4545-95FB-CA9D3341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7D"/>
  </w:style>
  <w:style w:type="paragraph" w:styleId="Titre1">
    <w:name w:val="heading 1"/>
    <w:basedOn w:val="Normal"/>
    <w:next w:val="Normal"/>
    <w:link w:val="Titre1Car"/>
    <w:uiPriority w:val="9"/>
    <w:qFormat/>
    <w:rsid w:val="00860F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860F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860F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860F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860F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860F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860F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860F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860F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0F7D"/>
    <w:pPr>
      <w:spacing w:after="0" w:line="240" w:lineRule="auto"/>
    </w:pPr>
  </w:style>
  <w:style w:type="paragraph" w:styleId="Paragraphedeliste">
    <w:name w:val="List Paragraph"/>
    <w:aliases w:val="Conclu,List 1,List Paragraph numbered,Listes,Other List,Paragraphe de liste 1,Paragraphe de liste num,Référence"/>
    <w:basedOn w:val="Normal"/>
    <w:link w:val="ParagraphedelisteCar"/>
    <w:uiPriority w:val="34"/>
    <w:qFormat/>
    <w:rsid w:val="00DD26D9"/>
    <w:pPr>
      <w:ind w:left="720"/>
      <w:contextualSpacing/>
    </w:pPr>
  </w:style>
  <w:style w:type="paragraph" w:styleId="En-tte">
    <w:name w:val="header"/>
    <w:basedOn w:val="Normal"/>
    <w:link w:val="En-tteCar"/>
    <w:uiPriority w:val="99"/>
    <w:unhideWhenUsed/>
    <w:rsid w:val="00E64F8E"/>
    <w:pPr>
      <w:tabs>
        <w:tab w:val="center" w:pos="4536"/>
        <w:tab w:val="right" w:pos="9072"/>
      </w:tabs>
      <w:spacing w:after="0" w:line="240" w:lineRule="auto"/>
    </w:pPr>
  </w:style>
  <w:style w:type="character" w:customStyle="1" w:styleId="En-tteCar">
    <w:name w:val="En-tête Car"/>
    <w:basedOn w:val="Policepardfaut"/>
    <w:link w:val="En-tte"/>
    <w:uiPriority w:val="99"/>
    <w:rsid w:val="00E64F8E"/>
  </w:style>
  <w:style w:type="paragraph" w:styleId="Pieddepage">
    <w:name w:val="footer"/>
    <w:basedOn w:val="Normal"/>
    <w:link w:val="PieddepageCar"/>
    <w:uiPriority w:val="99"/>
    <w:unhideWhenUsed/>
    <w:rsid w:val="00E64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F8E"/>
  </w:style>
  <w:style w:type="paragraph" w:styleId="Textedebulles">
    <w:name w:val="Balloon Text"/>
    <w:basedOn w:val="Normal"/>
    <w:link w:val="TextedebullesCar"/>
    <w:uiPriority w:val="99"/>
    <w:semiHidden/>
    <w:unhideWhenUsed/>
    <w:rsid w:val="003E0E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0EB2"/>
    <w:rPr>
      <w:rFonts w:ascii="Segoe UI" w:hAnsi="Segoe UI" w:cs="Segoe UI"/>
      <w:sz w:val="18"/>
      <w:szCs w:val="18"/>
    </w:rPr>
  </w:style>
  <w:style w:type="table" w:styleId="Grilledutableau">
    <w:name w:val="Table Grid"/>
    <w:basedOn w:val="TableauNormal"/>
    <w:uiPriority w:val="59"/>
    <w:rsid w:val="006A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D34488"/>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VuConsidrant">
    <w:name w:val="Vu.Considérant"/>
    <w:basedOn w:val="Normal"/>
    <w:uiPriority w:val="99"/>
    <w:rsid w:val="00D34488"/>
    <w:pPr>
      <w:autoSpaceDE w:val="0"/>
      <w:autoSpaceDN w:val="0"/>
      <w:spacing w:after="140" w:line="240" w:lineRule="auto"/>
      <w:jc w:val="both"/>
    </w:pPr>
    <w:rPr>
      <w:rFonts w:ascii="Arial" w:eastAsia="Times New Roman" w:hAnsi="Arial" w:cs="Arial"/>
      <w:sz w:val="20"/>
      <w:szCs w:val="20"/>
      <w:lang w:eastAsia="fr-FR"/>
    </w:rPr>
  </w:style>
  <w:style w:type="paragraph" w:customStyle="1" w:styleId="Ontvotladelib">
    <w:name w:val="Ont voté la delib"/>
    <w:basedOn w:val="Normal"/>
    <w:uiPriority w:val="99"/>
    <w:rsid w:val="000E175F"/>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uiPriority w:val="99"/>
    <w:rsid w:val="000E175F"/>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uiPriority w:val="99"/>
    <w:rsid w:val="000E175F"/>
    <w:rPr>
      <w:rFonts w:ascii="Arial" w:eastAsia="Times New Roman" w:hAnsi="Arial" w:cs="Times New Roman"/>
      <w:sz w:val="20"/>
      <w:szCs w:val="20"/>
      <w:lang w:eastAsia="fr-FR"/>
    </w:rPr>
  </w:style>
  <w:style w:type="paragraph" w:customStyle="1" w:styleId="notifi">
    <w:name w:val="notifié à"/>
    <w:basedOn w:val="Normal"/>
    <w:uiPriority w:val="99"/>
    <w:rsid w:val="000E175F"/>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uiPriority w:val="99"/>
    <w:rsid w:val="000E175F"/>
    <w:pPr>
      <w:ind w:left="284" w:hanging="284"/>
    </w:pPr>
  </w:style>
  <w:style w:type="character" w:styleId="lev">
    <w:name w:val="Strong"/>
    <w:basedOn w:val="Policepardfaut"/>
    <w:uiPriority w:val="22"/>
    <w:qFormat/>
    <w:rsid w:val="00860F7D"/>
    <w:rPr>
      <w:b/>
      <w:bCs/>
    </w:rPr>
  </w:style>
  <w:style w:type="paragraph" w:styleId="Corpsdetexte">
    <w:name w:val="Body Text"/>
    <w:basedOn w:val="Normal"/>
    <w:link w:val="CorpsdetexteCar"/>
    <w:uiPriority w:val="1"/>
    <w:qFormat/>
    <w:rsid w:val="00C1085C"/>
    <w:pPr>
      <w:widowControl w:val="0"/>
      <w:autoSpaceDE w:val="0"/>
      <w:autoSpaceDN w:val="0"/>
      <w:spacing w:after="0" w:line="240" w:lineRule="auto"/>
    </w:pPr>
    <w:rPr>
      <w:rFonts w:ascii="Trebuchet MS" w:hAnsi="Trebuchet MS" w:cs="Trebuchet MS"/>
      <w:lang w:eastAsia="fr-FR"/>
    </w:rPr>
  </w:style>
  <w:style w:type="character" w:customStyle="1" w:styleId="CorpsdetexteCar">
    <w:name w:val="Corps de texte Car"/>
    <w:basedOn w:val="Policepardfaut"/>
    <w:link w:val="Corpsdetexte"/>
    <w:uiPriority w:val="1"/>
    <w:rsid w:val="00C1085C"/>
    <w:rPr>
      <w:rFonts w:ascii="Trebuchet MS" w:eastAsiaTheme="minorEastAsia" w:hAnsi="Trebuchet MS" w:cs="Trebuchet MS"/>
      <w:lang w:eastAsia="fr-FR"/>
    </w:rPr>
  </w:style>
  <w:style w:type="character" w:customStyle="1" w:styleId="ParagraphedelisteCar">
    <w:name w:val="Paragraphe de liste Car"/>
    <w:aliases w:val="Conclu Car,List 1 Car,List Paragraph numbered Car,Listes Car,Other List Car,Paragraphe de liste 1 Car,Paragraphe de liste num Car,Référence Car"/>
    <w:link w:val="Paragraphedeliste"/>
    <w:uiPriority w:val="34"/>
    <w:locked/>
    <w:rsid w:val="00C1085C"/>
  </w:style>
  <w:style w:type="paragraph" w:styleId="Corpsdetexte2">
    <w:name w:val="Body Text 2"/>
    <w:basedOn w:val="Normal"/>
    <w:link w:val="Corpsdetexte2Car"/>
    <w:uiPriority w:val="99"/>
    <w:semiHidden/>
    <w:unhideWhenUsed/>
    <w:rsid w:val="00A81AB9"/>
    <w:pPr>
      <w:spacing w:after="120" w:line="480" w:lineRule="auto"/>
    </w:pPr>
  </w:style>
  <w:style w:type="character" w:customStyle="1" w:styleId="Corpsdetexte2Car">
    <w:name w:val="Corps de texte 2 Car"/>
    <w:basedOn w:val="Policepardfaut"/>
    <w:link w:val="Corpsdetexte2"/>
    <w:uiPriority w:val="99"/>
    <w:semiHidden/>
    <w:rsid w:val="00A81AB9"/>
  </w:style>
  <w:style w:type="paragraph" w:customStyle="1" w:styleId="Style1">
    <w:name w:val="Style1"/>
    <w:basedOn w:val="Normal"/>
    <w:rsid w:val="00A81AB9"/>
    <w:pPr>
      <w:widowControl w:val="0"/>
      <w:suppressAutoHyphens/>
      <w:autoSpaceDE w:val="0"/>
      <w:autoSpaceDN w:val="0"/>
      <w:spacing w:after="0" w:line="240" w:lineRule="auto"/>
      <w:textAlignment w:val="baseline"/>
    </w:pPr>
    <w:rPr>
      <w:rFonts w:ascii="Trebuchet MS" w:eastAsia="Times New Roman" w:hAnsi="Trebuchet MS" w:cs="Times New Roman"/>
      <w:sz w:val="24"/>
      <w:szCs w:val="24"/>
      <w:lang w:eastAsia="fr-FR"/>
    </w:rPr>
  </w:style>
  <w:style w:type="paragraph" w:customStyle="1" w:styleId="Style2">
    <w:name w:val="Style2"/>
    <w:basedOn w:val="Normal"/>
    <w:rsid w:val="00A81AB9"/>
    <w:pPr>
      <w:widowControl w:val="0"/>
      <w:suppressAutoHyphens/>
      <w:autoSpaceDE w:val="0"/>
      <w:autoSpaceDN w:val="0"/>
      <w:spacing w:after="0" w:line="258" w:lineRule="exact"/>
      <w:jc w:val="both"/>
      <w:textAlignment w:val="baseline"/>
    </w:pPr>
    <w:rPr>
      <w:rFonts w:ascii="Trebuchet MS" w:eastAsia="Times New Roman" w:hAnsi="Trebuchet MS" w:cs="Times New Roman"/>
      <w:sz w:val="24"/>
      <w:szCs w:val="24"/>
      <w:lang w:eastAsia="fr-FR"/>
    </w:rPr>
  </w:style>
  <w:style w:type="character" w:customStyle="1" w:styleId="FontStyle11">
    <w:name w:val="Font Style11"/>
    <w:rsid w:val="00A81AB9"/>
    <w:rPr>
      <w:rFonts w:ascii="Trebuchet MS" w:hAnsi="Trebuchet MS" w:cs="Trebuchet MS"/>
      <w:sz w:val="22"/>
      <w:szCs w:val="22"/>
    </w:rPr>
  </w:style>
  <w:style w:type="character" w:customStyle="1" w:styleId="FontStyle12">
    <w:name w:val="Font Style12"/>
    <w:rsid w:val="00A81AB9"/>
    <w:rPr>
      <w:rFonts w:ascii="Trebuchet MS" w:hAnsi="Trebuchet MS" w:cs="Trebuchet MS"/>
      <w:sz w:val="20"/>
      <w:szCs w:val="20"/>
    </w:rPr>
  </w:style>
  <w:style w:type="paragraph" w:customStyle="1" w:styleId="Liste3">
    <w:name w:val="Liste3"/>
    <w:basedOn w:val="Normal"/>
    <w:rsid w:val="00A81AB9"/>
    <w:pPr>
      <w:widowControl w:val="0"/>
      <w:numPr>
        <w:numId w:val="1"/>
      </w:numPr>
      <w:suppressAutoHyphens/>
      <w:autoSpaceDE w:val="0"/>
      <w:autoSpaceDN w:val="0"/>
      <w:spacing w:after="0" w:line="240" w:lineRule="auto"/>
      <w:textAlignment w:val="baseline"/>
    </w:pPr>
    <w:rPr>
      <w:rFonts w:ascii="Trebuchet MS" w:eastAsia="Times New Roman" w:hAnsi="Trebuchet MS" w:cs="Times New Roman"/>
      <w:sz w:val="24"/>
      <w:szCs w:val="24"/>
      <w:lang w:eastAsia="fr-FR"/>
    </w:rPr>
  </w:style>
  <w:style w:type="numbering" w:customStyle="1" w:styleId="LFO3">
    <w:name w:val="LFO3"/>
    <w:basedOn w:val="Aucuneliste"/>
    <w:rsid w:val="00A81AB9"/>
    <w:pPr>
      <w:numPr>
        <w:numId w:val="1"/>
      </w:numPr>
    </w:pPr>
  </w:style>
  <w:style w:type="paragraph" w:customStyle="1" w:styleId="Standard">
    <w:name w:val="Standard"/>
    <w:rsid w:val="00645487"/>
    <w:pPr>
      <w:suppressAutoHyphens/>
      <w:autoSpaceDN w:val="0"/>
      <w:spacing w:after="200" w:line="276" w:lineRule="auto"/>
      <w:textAlignment w:val="baseline"/>
    </w:pPr>
    <w:rPr>
      <w:rFonts w:ascii="Calibri" w:eastAsia="Calibri" w:hAnsi="Calibri" w:cs="Tahoma"/>
    </w:rPr>
  </w:style>
  <w:style w:type="paragraph" w:customStyle="1" w:styleId="p1">
    <w:name w:val="p1"/>
    <w:basedOn w:val="Normal"/>
    <w:rsid w:val="00645487"/>
    <w:pPr>
      <w:autoSpaceDN w:val="0"/>
      <w:spacing w:before="100" w:after="100"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645487"/>
    <w:pPr>
      <w:autoSpaceDN w:val="0"/>
      <w:spacing w:before="100" w:after="100" w:line="240" w:lineRule="auto"/>
    </w:pPr>
    <w:rPr>
      <w:rFonts w:ascii="Calibri" w:eastAsia="Calibri" w:hAnsi="Calibri" w:cs="Calibri"/>
      <w:lang w:eastAsia="fr-FR"/>
    </w:rPr>
  </w:style>
  <w:style w:type="paragraph" w:styleId="NormalWeb">
    <w:name w:val="Normal (Web)"/>
    <w:basedOn w:val="Normal"/>
    <w:rsid w:val="00F149B7"/>
    <w:pPr>
      <w:autoSpaceDN w:val="0"/>
      <w:spacing w:before="100" w:after="119"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224C7"/>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Titre1Car">
    <w:name w:val="Titre 1 Car"/>
    <w:basedOn w:val="Policepardfaut"/>
    <w:link w:val="Titre1"/>
    <w:uiPriority w:val="9"/>
    <w:rsid w:val="00860F7D"/>
    <w:rPr>
      <w:rFonts w:asciiTheme="majorHAnsi" w:eastAsiaTheme="majorEastAsia" w:hAnsiTheme="majorHAnsi" w:cstheme="majorBidi"/>
      <w:color w:val="1F4E79" w:themeColor="accent1" w:themeShade="80"/>
      <w:sz w:val="36"/>
      <w:szCs w:val="36"/>
    </w:rPr>
  </w:style>
  <w:style w:type="character" w:customStyle="1" w:styleId="Titre5Car">
    <w:name w:val="Titre 5 Car"/>
    <w:basedOn w:val="Policepardfaut"/>
    <w:link w:val="Titre5"/>
    <w:uiPriority w:val="9"/>
    <w:semiHidden/>
    <w:rsid w:val="00860F7D"/>
    <w:rPr>
      <w:rFonts w:asciiTheme="majorHAnsi" w:eastAsiaTheme="majorEastAsia" w:hAnsiTheme="majorHAnsi" w:cstheme="majorBidi"/>
      <w:caps/>
      <w:color w:val="2E74B5" w:themeColor="accent1" w:themeShade="BF"/>
    </w:rPr>
  </w:style>
  <w:style w:type="character" w:customStyle="1" w:styleId="ListLabel9">
    <w:name w:val="ListLabel 9"/>
    <w:rsid w:val="006A3A08"/>
    <w:rPr>
      <w:rFonts w:cs="Symbol"/>
    </w:rPr>
  </w:style>
  <w:style w:type="character" w:customStyle="1" w:styleId="Titre7Car">
    <w:name w:val="Titre 7 Car"/>
    <w:basedOn w:val="Policepardfaut"/>
    <w:link w:val="Titre7"/>
    <w:uiPriority w:val="9"/>
    <w:semiHidden/>
    <w:rsid w:val="00860F7D"/>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860F7D"/>
    <w:rPr>
      <w:rFonts w:asciiTheme="majorHAnsi" w:eastAsiaTheme="majorEastAsia" w:hAnsiTheme="majorHAnsi" w:cstheme="majorBidi"/>
      <w:b/>
      <w:bCs/>
      <w:i/>
      <w:iCs/>
      <w:color w:val="1F4E79" w:themeColor="accent1" w:themeShade="80"/>
    </w:rPr>
  </w:style>
  <w:style w:type="paragraph" w:styleId="Titre">
    <w:name w:val="Title"/>
    <w:basedOn w:val="Normal"/>
    <w:next w:val="Normal"/>
    <w:link w:val="TitreCar"/>
    <w:uiPriority w:val="10"/>
    <w:qFormat/>
    <w:rsid w:val="00860F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860F7D"/>
    <w:rPr>
      <w:rFonts w:asciiTheme="majorHAnsi" w:eastAsiaTheme="majorEastAsia" w:hAnsiTheme="majorHAnsi" w:cstheme="majorBidi"/>
      <w:caps/>
      <w:color w:val="44546A" w:themeColor="text2"/>
      <w:spacing w:val="-15"/>
      <w:sz w:val="72"/>
      <w:szCs w:val="72"/>
    </w:rPr>
  </w:style>
  <w:style w:type="character" w:customStyle="1" w:styleId="fontstyle01">
    <w:name w:val="fontstyle01"/>
    <w:basedOn w:val="Policepardfaut"/>
    <w:rsid w:val="002B1AAB"/>
    <w:rPr>
      <w:rFonts w:ascii="TimesNewRomanPSMT" w:hAnsi="TimesNewRomanPSMT" w:hint="default"/>
      <w:b w:val="0"/>
      <w:bCs w:val="0"/>
      <w:i w:val="0"/>
      <w:iCs w:val="0"/>
      <w:color w:val="000000"/>
      <w:sz w:val="24"/>
      <w:szCs w:val="24"/>
    </w:rPr>
  </w:style>
  <w:style w:type="paragraph" w:customStyle="1" w:styleId="Default">
    <w:name w:val="Default"/>
    <w:rsid w:val="0008349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45D68"/>
    <w:rPr>
      <w:color w:val="0563C1" w:themeColor="hyperlink"/>
      <w:u w:val="single"/>
    </w:rPr>
  </w:style>
  <w:style w:type="paragraph" w:customStyle="1" w:styleId="p13">
    <w:name w:val="p13"/>
    <w:basedOn w:val="Normal"/>
    <w:rsid w:val="000C6E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860F7D"/>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860F7D"/>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860F7D"/>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860F7D"/>
    <w:rPr>
      <w:rFonts w:asciiTheme="majorHAnsi" w:eastAsiaTheme="majorEastAsia" w:hAnsiTheme="majorHAnsi" w:cstheme="majorBidi"/>
      <w:i/>
      <w:iCs/>
      <w:caps/>
      <w:color w:val="1F4E79" w:themeColor="accent1" w:themeShade="80"/>
    </w:rPr>
  </w:style>
  <w:style w:type="character" w:customStyle="1" w:styleId="Titre9Car">
    <w:name w:val="Titre 9 Car"/>
    <w:basedOn w:val="Policepardfaut"/>
    <w:link w:val="Titre9"/>
    <w:uiPriority w:val="9"/>
    <w:semiHidden/>
    <w:rsid w:val="00860F7D"/>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860F7D"/>
    <w:pPr>
      <w:spacing w:line="240" w:lineRule="auto"/>
    </w:pPr>
    <w:rPr>
      <w:b/>
      <w:bCs/>
      <w:smallCaps/>
      <w:color w:val="44546A" w:themeColor="text2"/>
    </w:rPr>
  </w:style>
  <w:style w:type="paragraph" w:styleId="Sous-titre">
    <w:name w:val="Subtitle"/>
    <w:basedOn w:val="Normal"/>
    <w:next w:val="Normal"/>
    <w:link w:val="Sous-titreCar"/>
    <w:uiPriority w:val="11"/>
    <w:qFormat/>
    <w:rsid w:val="00860F7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860F7D"/>
    <w:rPr>
      <w:rFonts w:asciiTheme="majorHAnsi" w:eastAsiaTheme="majorEastAsia" w:hAnsiTheme="majorHAnsi" w:cstheme="majorBidi"/>
      <w:color w:val="5B9BD5" w:themeColor="accent1"/>
      <w:sz w:val="28"/>
      <w:szCs w:val="28"/>
    </w:rPr>
  </w:style>
  <w:style w:type="character" w:styleId="Accentuation">
    <w:name w:val="Emphasis"/>
    <w:basedOn w:val="Policepardfaut"/>
    <w:uiPriority w:val="20"/>
    <w:qFormat/>
    <w:rsid w:val="00860F7D"/>
    <w:rPr>
      <w:i/>
      <w:iCs/>
    </w:rPr>
  </w:style>
  <w:style w:type="paragraph" w:styleId="Citation">
    <w:name w:val="Quote"/>
    <w:basedOn w:val="Normal"/>
    <w:next w:val="Normal"/>
    <w:link w:val="CitationCar"/>
    <w:uiPriority w:val="29"/>
    <w:qFormat/>
    <w:rsid w:val="00860F7D"/>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860F7D"/>
    <w:rPr>
      <w:color w:val="44546A" w:themeColor="text2"/>
      <w:sz w:val="24"/>
      <w:szCs w:val="24"/>
    </w:rPr>
  </w:style>
  <w:style w:type="paragraph" w:styleId="Citationintense">
    <w:name w:val="Intense Quote"/>
    <w:basedOn w:val="Normal"/>
    <w:next w:val="Normal"/>
    <w:link w:val="CitationintenseCar"/>
    <w:uiPriority w:val="30"/>
    <w:qFormat/>
    <w:rsid w:val="00860F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860F7D"/>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860F7D"/>
    <w:rPr>
      <w:i/>
      <w:iCs/>
      <w:color w:val="595959" w:themeColor="text1" w:themeTint="A6"/>
    </w:rPr>
  </w:style>
  <w:style w:type="character" w:styleId="Emphaseintense">
    <w:name w:val="Intense Emphasis"/>
    <w:basedOn w:val="Policepardfaut"/>
    <w:uiPriority w:val="21"/>
    <w:qFormat/>
    <w:rsid w:val="00860F7D"/>
    <w:rPr>
      <w:b/>
      <w:bCs/>
      <w:i/>
      <w:iCs/>
    </w:rPr>
  </w:style>
  <w:style w:type="character" w:styleId="Rfrenceple">
    <w:name w:val="Subtle Reference"/>
    <w:basedOn w:val="Policepardfaut"/>
    <w:uiPriority w:val="31"/>
    <w:qFormat/>
    <w:rsid w:val="00860F7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860F7D"/>
    <w:rPr>
      <w:b/>
      <w:bCs/>
      <w:smallCaps/>
      <w:color w:val="44546A" w:themeColor="text2"/>
      <w:u w:val="single"/>
    </w:rPr>
  </w:style>
  <w:style w:type="character" w:styleId="Titredulivre">
    <w:name w:val="Book Title"/>
    <w:basedOn w:val="Policepardfaut"/>
    <w:uiPriority w:val="33"/>
    <w:qFormat/>
    <w:rsid w:val="00860F7D"/>
    <w:rPr>
      <w:b/>
      <w:bCs/>
      <w:smallCaps/>
      <w:spacing w:val="10"/>
    </w:rPr>
  </w:style>
  <w:style w:type="paragraph" w:styleId="En-ttedetabledesmatires">
    <w:name w:val="TOC Heading"/>
    <w:basedOn w:val="Titre1"/>
    <w:next w:val="Normal"/>
    <w:uiPriority w:val="39"/>
    <w:semiHidden/>
    <w:unhideWhenUsed/>
    <w:qFormat/>
    <w:rsid w:val="00860F7D"/>
    <w:pPr>
      <w:outlineLvl w:val="9"/>
    </w:pPr>
  </w:style>
  <w:style w:type="character" w:customStyle="1" w:styleId="tool-tip">
    <w:name w:val="tool-tip"/>
    <w:basedOn w:val="Policepardfaut"/>
    <w:rsid w:val="00F46B13"/>
  </w:style>
  <w:style w:type="character" w:customStyle="1" w:styleId="fr-sr-only">
    <w:name w:val="fr-sr-only"/>
    <w:basedOn w:val="Policepardfaut"/>
    <w:rsid w:val="00F46B13"/>
  </w:style>
  <w:style w:type="table" w:customStyle="1" w:styleId="Grilledutableau1">
    <w:name w:val="Grille du tableau1"/>
    <w:basedOn w:val="TableauNormal"/>
    <w:next w:val="Grilledutableau"/>
    <w:uiPriority w:val="39"/>
    <w:rsid w:val="00EC18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916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2A5460"/>
    <w:pPr>
      <w:spacing w:after="0" w:line="240" w:lineRule="auto"/>
      <w:ind w:left="851" w:right="566" w:firstLine="589"/>
      <w:jc w:val="both"/>
    </w:pPr>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8595">
      <w:bodyDiv w:val="1"/>
      <w:marLeft w:val="0"/>
      <w:marRight w:val="0"/>
      <w:marTop w:val="0"/>
      <w:marBottom w:val="0"/>
      <w:divBdr>
        <w:top w:val="none" w:sz="0" w:space="0" w:color="auto"/>
        <w:left w:val="none" w:sz="0" w:space="0" w:color="auto"/>
        <w:bottom w:val="none" w:sz="0" w:space="0" w:color="auto"/>
        <w:right w:val="none" w:sz="0" w:space="0" w:color="auto"/>
      </w:divBdr>
    </w:div>
    <w:div w:id="1049843423">
      <w:bodyDiv w:val="1"/>
      <w:marLeft w:val="0"/>
      <w:marRight w:val="0"/>
      <w:marTop w:val="0"/>
      <w:marBottom w:val="0"/>
      <w:divBdr>
        <w:top w:val="none" w:sz="0" w:space="0" w:color="auto"/>
        <w:left w:val="none" w:sz="0" w:space="0" w:color="auto"/>
        <w:bottom w:val="none" w:sz="0" w:space="0" w:color="auto"/>
        <w:right w:val="none" w:sz="0" w:space="0" w:color="auto"/>
      </w:divBdr>
    </w:div>
    <w:div w:id="1079643503">
      <w:bodyDiv w:val="1"/>
      <w:marLeft w:val="0"/>
      <w:marRight w:val="0"/>
      <w:marTop w:val="0"/>
      <w:marBottom w:val="0"/>
      <w:divBdr>
        <w:top w:val="none" w:sz="0" w:space="0" w:color="auto"/>
        <w:left w:val="none" w:sz="0" w:space="0" w:color="auto"/>
        <w:bottom w:val="none" w:sz="0" w:space="0" w:color="auto"/>
        <w:right w:val="none" w:sz="0" w:space="0" w:color="auto"/>
      </w:divBdr>
    </w:div>
    <w:div w:id="1354572484">
      <w:bodyDiv w:val="1"/>
      <w:marLeft w:val="0"/>
      <w:marRight w:val="0"/>
      <w:marTop w:val="0"/>
      <w:marBottom w:val="0"/>
      <w:divBdr>
        <w:top w:val="none" w:sz="0" w:space="0" w:color="auto"/>
        <w:left w:val="none" w:sz="0" w:space="0" w:color="auto"/>
        <w:bottom w:val="none" w:sz="0" w:space="0" w:color="auto"/>
        <w:right w:val="none" w:sz="0" w:space="0" w:color="auto"/>
      </w:divBdr>
    </w:div>
    <w:div w:id="20503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D90DA4-8E5A-4B7A-8071-5F7F2016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3868</Words>
  <Characters>21275</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DROUIN</dc:creator>
  <cp:keywords/>
  <dc:description/>
  <cp:lastModifiedBy>Brigitte DROUIN</cp:lastModifiedBy>
  <cp:revision>2</cp:revision>
  <cp:lastPrinted>2023-06-14T11:48:00Z</cp:lastPrinted>
  <dcterms:created xsi:type="dcterms:W3CDTF">2023-06-27T15:15:00Z</dcterms:created>
  <dcterms:modified xsi:type="dcterms:W3CDTF">2023-06-27T15:15:00Z</dcterms:modified>
</cp:coreProperties>
</file>